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5B" w:rsidRDefault="008F64B6" w:rsidP="00C91E5B">
      <w:pPr>
        <w:pStyle w:val="NoSpacing"/>
        <w:ind w:right="1440"/>
        <w:jc w:val="center"/>
        <w:rPr>
          <w:rFonts w:ascii="Times New Roman" w:hAnsi="Times New Roman" w:cs="Times New Roman"/>
          <w:b/>
          <w:sz w:val="28"/>
          <w:szCs w:val="28"/>
        </w:rPr>
      </w:pPr>
      <w:r>
        <w:rPr>
          <w:rFonts w:ascii="Times New Roman" w:hAnsi="Times New Roman" w:cs="Times New Roman"/>
          <w:b/>
          <w:sz w:val="28"/>
          <w:szCs w:val="28"/>
        </w:rPr>
        <w:t xml:space="preserve">COURT </w:t>
      </w:r>
      <w:r w:rsidR="00C91E5B">
        <w:rPr>
          <w:rFonts w:ascii="Times New Roman" w:hAnsi="Times New Roman" w:cs="Times New Roman"/>
          <w:b/>
          <w:sz w:val="28"/>
          <w:szCs w:val="28"/>
        </w:rPr>
        <w:t>OF THE LOK PAL (OMBUDSMAN),</w:t>
      </w:r>
      <w:r w:rsidR="00C91E5B">
        <w:rPr>
          <w:rFonts w:ascii="Times New Roman" w:hAnsi="Times New Roman" w:cs="Times New Roman"/>
          <w:b/>
          <w:sz w:val="28"/>
          <w:szCs w:val="28"/>
        </w:rPr>
        <w:tab/>
        <w:t>ELECTRICITY, PUNJAB,</w:t>
      </w:r>
    </w:p>
    <w:p w:rsidR="00C91E5B" w:rsidRDefault="00C91E5B" w:rsidP="00C91E5B">
      <w:pPr>
        <w:pStyle w:val="NoSpacing"/>
        <w:ind w:right="1440"/>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C91E5B" w:rsidRDefault="00C91E5B" w:rsidP="00C91E5B">
      <w:pPr>
        <w:pStyle w:val="NoSpacing"/>
        <w:ind w:left="2127" w:right="144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7A1282" w:rsidRDefault="007A1282" w:rsidP="00C91E5B">
      <w:pPr>
        <w:pStyle w:val="NoSpacing"/>
        <w:ind w:left="2127" w:right="1440"/>
        <w:rPr>
          <w:rFonts w:ascii="Times New Roman" w:hAnsi="Times New Roman" w:cs="Times New Roman"/>
          <w:b/>
          <w:sz w:val="28"/>
          <w:szCs w:val="28"/>
        </w:rPr>
      </w:pPr>
    </w:p>
    <w:p w:rsidR="00C91E5B" w:rsidRDefault="00C91E5B" w:rsidP="00C91E5B">
      <w:pPr>
        <w:pStyle w:val="NoSpacing"/>
        <w:ind w:left="1984" w:right="1440"/>
        <w:jc w:val="both"/>
      </w:pPr>
    </w:p>
    <w:p w:rsidR="00C91E5B" w:rsidRDefault="00C91E5B" w:rsidP="00C91E5B">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18/2018</w:t>
      </w:r>
    </w:p>
    <w:p w:rsidR="00C91E5B" w:rsidRDefault="00C91E5B" w:rsidP="00C91E5B">
      <w:pPr>
        <w:pStyle w:val="NoSpacing"/>
        <w:ind w:left="1984" w:right="1440"/>
        <w:jc w:val="both"/>
        <w:rPr>
          <w:rFonts w:ascii="Times New Roman" w:hAnsi="Times New Roman" w:cs="Times New Roman"/>
          <w:b/>
          <w:sz w:val="28"/>
          <w:szCs w:val="28"/>
        </w:rPr>
      </w:pPr>
    </w:p>
    <w:p w:rsidR="00C91E5B" w:rsidRDefault="00C91E5B" w:rsidP="00C91E5B">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22.02.2018</w:t>
      </w:r>
    </w:p>
    <w:p w:rsidR="00C91E5B" w:rsidRDefault="00C91E5B" w:rsidP="00C91E5B">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16.08.2018</w:t>
      </w:r>
    </w:p>
    <w:p w:rsidR="00C91E5B" w:rsidRDefault="00C91E5B" w:rsidP="00C91E5B">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1714C0">
        <w:rPr>
          <w:rFonts w:ascii="Times New Roman" w:hAnsi="Times New Roman" w:cs="Times New Roman"/>
          <w:b/>
          <w:sz w:val="28"/>
          <w:szCs w:val="28"/>
        </w:rPr>
        <w:t>2</w:t>
      </w:r>
      <w:r w:rsidR="001A1B5B">
        <w:rPr>
          <w:rFonts w:ascii="Times New Roman" w:hAnsi="Times New Roman" w:cs="Times New Roman"/>
          <w:b/>
          <w:sz w:val="28"/>
          <w:szCs w:val="28"/>
        </w:rPr>
        <w:t>7</w:t>
      </w:r>
      <w:r>
        <w:rPr>
          <w:rFonts w:ascii="Times New Roman" w:hAnsi="Times New Roman" w:cs="Times New Roman"/>
          <w:b/>
          <w:sz w:val="28"/>
          <w:szCs w:val="28"/>
        </w:rPr>
        <w:t>.08.2018</w:t>
      </w:r>
    </w:p>
    <w:p w:rsidR="00C91E5B" w:rsidRDefault="00C91E5B" w:rsidP="00C91E5B">
      <w:pPr>
        <w:pStyle w:val="NoSpacing"/>
        <w:ind w:left="1984" w:right="1440"/>
        <w:jc w:val="both"/>
        <w:rPr>
          <w:rFonts w:ascii="Times New Roman" w:hAnsi="Times New Roman" w:cs="Times New Roman"/>
          <w:b/>
          <w:sz w:val="28"/>
          <w:szCs w:val="28"/>
        </w:rPr>
      </w:pPr>
    </w:p>
    <w:p w:rsidR="00C91E5B" w:rsidRDefault="00C91E5B" w:rsidP="00C91E5B">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C91E5B" w:rsidRDefault="007A1282" w:rsidP="007A1282">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C91E5B">
        <w:rPr>
          <w:rFonts w:ascii="Times New Roman" w:hAnsi="Times New Roman" w:cs="Times New Roman"/>
          <w:b/>
          <w:sz w:val="28"/>
          <w:szCs w:val="28"/>
        </w:rPr>
        <w:t>Er. Virinder Singh, Lok Pal (Ombudsman) Electricity</w:t>
      </w:r>
    </w:p>
    <w:p w:rsidR="00C91E5B" w:rsidRDefault="00C91E5B" w:rsidP="00C91E5B">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C91E5B" w:rsidRDefault="00C91E5B" w:rsidP="00C91E5B">
      <w:pPr>
        <w:pStyle w:val="NoSpacing"/>
        <w:ind w:left="1984" w:right="1440"/>
        <w:jc w:val="both"/>
        <w:rPr>
          <w:rFonts w:ascii="Times New Roman" w:hAnsi="Times New Roman" w:cs="Times New Roman"/>
          <w:sz w:val="28"/>
          <w:szCs w:val="28"/>
        </w:rPr>
      </w:pPr>
      <w:r>
        <w:tab/>
      </w:r>
      <w:r>
        <w:rPr>
          <w:rFonts w:ascii="Times New Roman" w:hAnsi="Times New Roman" w:cs="Times New Roman"/>
          <w:sz w:val="28"/>
          <w:szCs w:val="28"/>
        </w:rPr>
        <w:t xml:space="preserve">Madan Lal </w:t>
      </w:r>
      <w:r w:rsidR="007C541F">
        <w:rPr>
          <w:rFonts w:ascii="Times New Roman" w:hAnsi="Times New Roman" w:cs="Times New Roman"/>
          <w:sz w:val="28"/>
          <w:szCs w:val="28"/>
        </w:rPr>
        <w:t>S</w:t>
      </w:r>
      <w:r>
        <w:rPr>
          <w:rFonts w:ascii="Times New Roman" w:hAnsi="Times New Roman" w:cs="Times New Roman"/>
          <w:sz w:val="28"/>
          <w:szCs w:val="28"/>
        </w:rPr>
        <w:t>/o Chanan Ram,</w:t>
      </w:r>
    </w:p>
    <w:p w:rsidR="00C91E5B" w:rsidRDefault="007C541F" w:rsidP="00C91E5B">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C</w:t>
      </w:r>
      <w:r w:rsidR="00C91E5B">
        <w:rPr>
          <w:rFonts w:ascii="Times New Roman" w:hAnsi="Times New Roman" w:cs="Times New Roman"/>
          <w:sz w:val="28"/>
          <w:szCs w:val="28"/>
        </w:rPr>
        <w:t>/o Mahadev Rice Mills,</w:t>
      </w:r>
    </w:p>
    <w:p w:rsidR="00C91E5B" w:rsidRDefault="00C91E5B" w:rsidP="00C91E5B">
      <w:pPr>
        <w:pStyle w:val="NoSpacing"/>
        <w:ind w:left="1984" w:right="1440" w:firstLine="176"/>
        <w:jc w:val="both"/>
        <w:rPr>
          <w:rFonts w:ascii="Times New Roman" w:hAnsi="Times New Roman" w:cs="Times New Roman"/>
          <w:sz w:val="28"/>
          <w:szCs w:val="28"/>
        </w:rPr>
      </w:pPr>
      <w:r>
        <w:rPr>
          <w:rFonts w:ascii="Times New Roman" w:hAnsi="Times New Roman" w:cs="Times New Roman"/>
          <w:sz w:val="28"/>
          <w:szCs w:val="28"/>
        </w:rPr>
        <w:t>Gehl</w:t>
      </w:r>
      <w:r w:rsidR="00E01D8C">
        <w:rPr>
          <w:rFonts w:ascii="Times New Roman" w:hAnsi="Times New Roman" w:cs="Times New Roman"/>
          <w:sz w:val="28"/>
          <w:szCs w:val="28"/>
        </w:rPr>
        <w:t xml:space="preserve">e </w:t>
      </w:r>
      <w:r>
        <w:rPr>
          <w:rFonts w:ascii="Times New Roman" w:hAnsi="Times New Roman" w:cs="Times New Roman"/>
          <w:sz w:val="28"/>
          <w:szCs w:val="28"/>
        </w:rPr>
        <w:t xml:space="preserve">Road,Village </w:t>
      </w:r>
      <w:r w:rsidR="00494775">
        <w:rPr>
          <w:rFonts w:ascii="Times New Roman" w:hAnsi="Times New Roman" w:cs="Times New Roman"/>
          <w:sz w:val="28"/>
          <w:szCs w:val="28"/>
        </w:rPr>
        <w:t xml:space="preserve"> </w:t>
      </w:r>
      <w:r>
        <w:rPr>
          <w:rFonts w:ascii="Times New Roman" w:hAnsi="Times New Roman" w:cs="Times New Roman"/>
          <w:sz w:val="28"/>
          <w:szCs w:val="28"/>
        </w:rPr>
        <w:t>Nangal Khurd,</w:t>
      </w:r>
    </w:p>
    <w:p w:rsidR="00C91E5B" w:rsidRDefault="00E01D8C" w:rsidP="00C91E5B">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t>Mansa-151505</w:t>
      </w:r>
      <w:r w:rsidR="00006C28">
        <w:rPr>
          <w:rFonts w:ascii="Times New Roman" w:hAnsi="Times New Roman" w:cs="Times New Roman"/>
          <w:sz w:val="28"/>
          <w:szCs w:val="28"/>
        </w:rPr>
        <w:t>.</w:t>
      </w:r>
    </w:p>
    <w:p w:rsidR="00C91E5B" w:rsidRDefault="00C91E5B" w:rsidP="00C91E5B">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7A1282" w:rsidRDefault="007A1282" w:rsidP="00C91E5B">
      <w:pPr>
        <w:pStyle w:val="NoSpacing"/>
        <w:ind w:left="1984" w:right="1440"/>
        <w:jc w:val="both"/>
        <w:rPr>
          <w:rFonts w:ascii="Times New Roman" w:hAnsi="Times New Roman" w:cs="Times New Roman"/>
          <w:sz w:val="28"/>
          <w:szCs w:val="28"/>
        </w:rPr>
      </w:pPr>
    </w:p>
    <w:p w:rsidR="00C91E5B" w:rsidRDefault="00C91E5B" w:rsidP="00C91E5B">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A1282" w:rsidRDefault="007A1282" w:rsidP="00C91E5B">
      <w:pPr>
        <w:ind w:left="1984" w:right="1440"/>
        <w:jc w:val="both"/>
        <w:rPr>
          <w:rFonts w:ascii="Times New Roman" w:hAnsi="Times New Roman" w:cs="Times New Roman"/>
          <w:sz w:val="28"/>
          <w:szCs w:val="28"/>
        </w:rPr>
      </w:pPr>
    </w:p>
    <w:p w:rsidR="00C91E5B" w:rsidRDefault="00087080" w:rsidP="00C91E5B">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Additional Superinteding </w:t>
      </w:r>
      <w:r w:rsidR="00E01D8C">
        <w:rPr>
          <w:rFonts w:ascii="Times New Roman" w:hAnsi="Times New Roman" w:cs="Times New Roman"/>
          <w:sz w:val="28"/>
          <w:szCs w:val="28"/>
        </w:rPr>
        <w:t xml:space="preserve"> E</w:t>
      </w:r>
      <w:r w:rsidR="00C91E5B">
        <w:rPr>
          <w:rFonts w:ascii="Times New Roman" w:hAnsi="Times New Roman" w:cs="Times New Roman"/>
          <w:sz w:val="28"/>
          <w:szCs w:val="28"/>
        </w:rPr>
        <w:t>ngineer,</w:t>
      </w:r>
    </w:p>
    <w:p w:rsidR="00C91E5B" w:rsidRDefault="00C91E5B" w:rsidP="00087080">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C91E5B" w:rsidRDefault="00C91E5B" w:rsidP="00AE4A7A">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PSPCL, Mansa</w:t>
      </w:r>
      <w:r w:rsidR="00006C28">
        <w:rPr>
          <w:rFonts w:ascii="Times New Roman" w:hAnsi="Times New Roman" w:cs="Times New Roman"/>
          <w:sz w:val="28"/>
          <w:szCs w:val="28"/>
        </w:rPr>
        <w:t>.</w:t>
      </w:r>
    </w:p>
    <w:p w:rsidR="00C91E5B" w:rsidRDefault="00C91E5B" w:rsidP="00C91E5B">
      <w:pPr>
        <w:pStyle w:val="NoSpacing"/>
        <w:ind w:left="1984" w:right="1440"/>
        <w:jc w:val="both"/>
        <w:rPr>
          <w:rFonts w:ascii="Times New Roman" w:hAnsi="Times New Roman" w:cs="Times New Roman"/>
          <w:sz w:val="28"/>
          <w:szCs w:val="28"/>
        </w:rPr>
      </w:pPr>
    </w:p>
    <w:p w:rsidR="00C91E5B" w:rsidRDefault="00C91E5B" w:rsidP="00C91E5B">
      <w:pPr>
        <w:ind w:left="1984"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C91E5B" w:rsidRDefault="00C91E5B" w:rsidP="00C91E5B">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1714C0" w:rsidRDefault="00C91E5B" w:rsidP="00C91E5B">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r>
      <w:r w:rsidR="001714C0">
        <w:rPr>
          <w:rFonts w:ascii="Times New Roman" w:hAnsi="Times New Roman" w:cs="Times New Roman"/>
          <w:sz w:val="28"/>
          <w:szCs w:val="28"/>
        </w:rPr>
        <w:t>Sh.</w:t>
      </w:r>
      <w:r w:rsidR="00006C28">
        <w:rPr>
          <w:rFonts w:ascii="Times New Roman" w:hAnsi="Times New Roman" w:cs="Times New Roman"/>
          <w:sz w:val="28"/>
          <w:szCs w:val="28"/>
        </w:rPr>
        <w:t xml:space="preserve"> </w:t>
      </w:r>
      <w:r w:rsidR="001714C0">
        <w:rPr>
          <w:rFonts w:ascii="Times New Roman" w:hAnsi="Times New Roman" w:cs="Times New Roman"/>
          <w:sz w:val="28"/>
          <w:szCs w:val="28"/>
        </w:rPr>
        <w:t>Madan Lal,</w:t>
      </w:r>
    </w:p>
    <w:p w:rsidR="00C91E5B" w:rsidRDefault="00C91E5B" w:rsidP="00C91E5B">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714C0">
        <w:rPr>
          <w:rFonts w:ascii="Times New Roman" w:hAnsi="Times New Roman" w:cs="Times New Roman"/>
          <w:sz w:val="28"/>
          <w:szCs w:val="28"/>
        </w:rPr>
        <w:t>Petitioner.</w:t>
      </w:r>
    </w:p>
    <w:p w:rsidR="001714C0" w:rsidRDefault="00C91E5B" w:rsidP="001714C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w:t>
      </w:r>
      <w:r w:rsidR="00E01D8C">
        <w:rPr>
          <w:rFonts w:ascii="Times New Roman" w:hAnsi="Times New Roman" w:cs="Times New Roman"/>
          <w:sz w:val="28"/>
          <w:szCs w:val="28"/>
        </w:rPr>
        <w:t xml:space="preserve"> </w:t>
      </w:r>
      <w:r w:rsidR="001714C0">
        <w:rPr>
          <w:rFonts w:ascii="Times New Roman" w:hAnsi="Times New Roman" w:cs="Times New Roman"/>
          <w:sz w:val="28"/>
          <w:szCs w:val="28"/>
        </w:rPr>
        <w:t>Mayank Malhotra,</w:t>
      </w:r>
      <w:r w:rsidR="00087080">
        <w:rPr>
          <w:rFonts w:ascii="Times New Roman" w:hAnsi="Times New Roman" w:cs="Times New Roman"/>
          <w:sz w:val="28"/>
          <w:szCs w:val="28"/>
        </w:rPr>
        <w:t xml:space="preserve"> Advocate</w:t>
      </w:r>
      <w:r w:rsidR="001714C0">
        <w:rPr>
          <w:rFonts w:ascii="Times New Roman" w:hAnsi="Times New Roman" w:cs="Times New Roman"/>
          <w:sz w:val="28"/>
          <w:szCs w:val="28"/>
        </w:rPr>
        <w:t xml:space="preserve">, </w:t>
      </w:r>
    </w:p>
    <w:p w:rsidR="00C91E5B" w:rsidRDefault="00E01D8C" w:rsidP="00C91E5B">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1714C0">
        <w:rPr>
          <w:rFonts w:ascii="Times New Roman" w:hAnsi="Times New Roman" w:cs="Times New Roman"/>
          <w:sz w:val="28"/>
          <w:szCs w:val="28"/>
        </w:rPr>
        <w:t>Petitioner’s  Counsel (PC).</w:t>
      </w:r>
    </w:p>
    <w:p w:rsidR="00C91E5B" w:rsidRDefault="00C91E5B" w:rsidP="00C91E5B">
      <w:pPr>
        <w:pStyle w:val="NoSpacing"/>
        <w:ind w:right="1440"/>
        <w:jc w:val="both"/>
        <w:rPr>
          <w:rFonts w:ascii="Times New Roman" w:hAnsi="Times New Roman" w:cs="Times New Roman"/>
          <w:sz w:val="28"/>
          <w:szCs w:val="28"/>
        </w:rPr>
      </w:pPr>
    </w:p>
    <w:p w:rsidR="00C91E5B" w:rsidRDefault="00C91E5B" w:rsidP="00C91E5B">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1714C0">
        <w:rPr>
          <w:rFonts w:ascii="Times New Roman" w:hAnsi="Times New Roman" w:cs="Times New Roman"/>
          <w:sz w:val="28"/>
          <w:szCs w:val="28"/>
        </w:rPr>
        <w:t>1.</w:t>
      </w:r>
      <w:r>
        <w:rPr>
          <w:rFonts w:ascii="Times New Roman" w:hAnsi="Times New Roman" w:cs="Times New Roman"/>
          <w:sz w:val="28"/>
          <w:szCs w:val="28"/>
        </w:rPr>
        <w:tab/>
        <w:t>Er.</w:t>
      </w:r>
      <w:r w:rsidR="00E01D8C">
        <w:rPr>
          <w:rFonts w:ascii="Times New Roman" w:hAnsi="Times New Roman" w:cs="Times New Roman"/>
          <w:sz w:val="28"/>
          <w:szCs w:val="28"/>
        </w:rPr>
        <w:t xml:space="preserve"> </w:t>
      </w:r>
      <w:r w:rsidR="001714C0">
        <w:rPr>
          <w:rFonts w:ascii="Times New Roman" w:hAnsi="Times New Roman" w:cs="Times New Roman"/>
          <w:sz w:val="28"/>
          <w:szCs w:val="28"/>
        </w:rPr>
        <w:t>Parmpal Singh,</w:t>
      </w:r>
    </w:p>
    <w:p w:rsidR="00C91E5B" w:rsidRDefault="00C91E5B" w:rsidP="00C91E5B">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714C0">
        <w:rPr>
          <w:rFonts w:ascii="Times New Roman" w:hAnsi="Times New Roman" w:cs="Times New Roman"/>
          <w:sz w:val="28"/>
          <w:szCs w:val="28"/>
        </w:rPr>
        <w:t>Addl.Superintending</w:t>
      </w:r>
      <w:r>
        <w:rPr>
          <w:rFonts w:ascii="Times New Roman" w:hAnsi="Times New Roman" w:cs="Times New Roman"/>
          <w:sz w:val="28"/>
          <w:szCs w:val="28"/>
        </w:rPr>
        <w:t xml:space="preserve"> Engineer. </w:t>
      </w:r>
    </w:p>
    <w:p w:rsidR="00C91E5B" w:rsidRDefault="001714C0" w:rsidP="001714C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Sh.Raj Kumar,</w:t>
      </w:r>
    </w:p>
    <w:p w:rsidR="001714C0" w:rsidRDefault="001714C0" w:rsidP="001714C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Revenue Accountant</w:t>
      </w:r>
      <w:r w:rsidR="00006C28">
        <w:rPr>
          <w:rFonts w:ascii="Times New Roman" w:hAnsi="Times New Roman" w:cs="Times New Roman"/>
          <w:sz w:val="28"/>
          <w:szCs w:val="28"/>
        </w:rPr>
        <w:t>.</w:t>
      </w:r>
    </w:p>
    <w:p w:rsidR="00C91E5B" w:rsidRDefault="00C91E5B" w:rsidP="00006C28">
      <w:p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Before me for consideration is an Appeal preferred by the Petitioner against the order dated </w:t>
      </w:r>
      <w:r w:rsidR="00E01D8C">
        <w:rPr>
          <w:rFonts w:ascii="Times New Roman" w:hAnsi="Times New Roman" w:cs="Times New Roman"/>
          <w:sz w:val="28"/>
          <w:szCs w:val="28"/>
        </w:rPr>
        <w:t>20</w:t>
      </w:r>
      <w:r>
        <w:rPr>
          <w:rFonts w:ascii="Times New Roman" w:hAnsi="Times New Roman" w:cs="Times New Roman"/>
          <w:sz w:val="28"/>
          <w:szCs w:val="28"/>
        </w:rPr>
        <w:t>.12.2017 of the Consumer Grievances Redressal Forum (Forum) in Case No.    CG-281 of 2017 deciding that:</w:t>
      </w:r>
    </w:p>
    <w:p w:rsidR="00C91E5B" w:rsidRDefault="00C91E5B" w:rsidP="00C91E5B">
      <w:pPr>
        <w:spacing w:line="480" w:lineRule="auto"/>
        <w:ind w:left="1854" w:right="1440"/>
        <w:jc w:val="both"/>
        <w:rPr>
          <w:rFonts w:ascii="Times New Roman" w:hAnsi="Times New Roman" w:cs="Times New Roman"/>
          <w:i/>
          <w:sz w:val="28"/>
          <w:szCs w:val="28"/>
        </w:rPr>
      </w:pPr>
      <w:r>
        <w:rPr>
          <w:rFonts w:ascii="Times New Roman" w:hAnsi="Times New Roman" w:cs="Times New Roman"/>
          <w:sz w:val="28"/>
          <w:szCs w:val="28"/>
        </w:rPr>
        <w:t>“</w:t>
      </w:r>
      <w:r w:rsidR="00315399">
        <w:rPr>
          <w:rFonts w:ascii="Times New Roman" w:hAnsi="Times New Roman" w:cs="Times New Roman"/>
          <w:i/>
          <w:sz w:val="28"/>
          <w:szCs w:val="28"/>
        </w:rPr>
        <w:t>The account of the Petitioner</w:t>
      </w:r>
      <w:r w:rsidR="008B7C80">
        <w:rPr>
          <w:rFonts w:ascii="Times New Roman" w:hAnsi="Times New Roman" w:cs="Times New Roman"/>
          <w:i/>
          <w:sz w:val="28"/>
          <w:szCs w:val="28"/>
        </w:rPr>
        <w:t>,</w:t>
      </w:r>
      <w:r w:rsidR="00315399">
        <w:rPr>
          <w:rFonts w:ascii="Times New Roman" w:hAnsi="Times New Roman" w:cs="Times New Roman"/>
          <w:i/>
          <w:sz w:val="28"/>
          <w:szCs w:val="28"/>
        </w:rPr>
        <w:t xml:space="preserve"> overhauled by the Respondent from 23.12.2014 to 16.04.2015</w:t>
      </w:r>
      <w:r w:rsidR="008B7C80">
        <w:rPr>
          <w:rFonts w:ascii="Times New Roman" w:hAnsi="Times New Roman" w:cs="Times New Roman"/>
          <w:i/>
          <w:sz w:val="28"/>
          <w:szCs w:val="28"/>
        </w:rPr>
        <w:t>,</w:t>
      </w:r>
      <w:r w:rsidR="00315399">
        <w:rPr>
          <w:rFonts w:ascii="Times New Roman" w:hAnsi="Times New Roman" w:cs="Times New Roman"/>
          <w:i/>
          <w:sz w:val="28"/>
          <w:szCs w:val="28"/>
        </w:rPr>
        <w:t xml:space="preserve"> is justified</w:t>
      </w:r>
      <w:r>
        <w:rPr>
          <w:rFonts w:ascii="Times New Roman" w:hAnsi="Times New Roman" w:cs="Times New Roman"/>
          <w:i/>
          <w:sz w:val="28"/>
          <w:szCs w:val="28"/>
        </w:rPr>
        <w:t xml:space="preserve">” </w:t>
      </w:r>
      <w:r w:rsidR="00315399">
        <w:rPr>
          <w:rFonts w:ascii="Times New Roman" w:hAnsi="Times New Roman" w:cs="Times New Roman"/>
          <w:i/>
          <w:sz w:val="28"/>
          <w:szCs w:val="28"/>
        </w:rPr>
        <w:t>.</w:t>
      </w:r>
    </w:p>
    <w:p w:rsidR="00336F74" w:rsidRDefault="00E01D8C" w:rsidP="00EB78FC">
      <w:pPr>
        <w:spacing w:line="240" w:lineRule="auto"/>
        <w:jc w:val="both"/>
        <w:rPr>
          <w:rFonts w:ascii="Times New Roman" w:hAnsi="Times New Roman" w:cs="Times New Roman"/>
          <w:sz w:val="28"/>
          <w:szCs w:val="28"/>
        </w:rPr>
      </w:pPr>
      <w:r w:rsidRPr="00E01D8C">
        <w:rPr>
          <w:rFonts w:ascii="Times New Roman" w:hAnsi="Times New Roman" w:cs="Times New Roman"/>
          <w:b/>
          <w:sz w:val="28"/>
          <w:szCs w:val="28"/>
        </w:rPr>
        <w:t>2</w:t>
      </w:r>
      <w:r>
        <w:rPr>
          <w:rFonts w:ascii="Times New Roman" w:hAnsi="Times New Roman" w:cs="Times New Roman"/>
          <w:sz w:val="28"/>
          <w:szCs w:val="28"/>
        </w:rPr>
        <w:t>.</w:t>
      </w:r>
      <w:r w:rsidR="00336F74">
        <w:rPr>
          <w:rFonts w:ascii="Times New Roman" w:hAnsi="Times New Roman" w:cs="Times New Roman"/>
          <w:sz w:val="28"/>
          <w:szCs w:val="28"/>
        </w:rPr>
        <w:t xml:space="preserve"> </w:t>
      </w:r>
      <w:r w:rsidR="00336F74">
        <w:rPr>
          <w:rFonts w:ascii="Times New Roman" w:hAnsi="Times New Roman" w:cs="Times New Roman"/>
          <w:sz w:val="28"/>
          <w:szCs w:val="28"/>
        </w:rPr>
        <w:tab/>
      </w:r>
      <w:r w:rsidR="00336F74" w:rsidRPr="00336F74">
        <w:rPr>
          <w:rFonts w:ascii="Times New Roman" w:hAnsi="Times New Roman" w:cs="Times New Roman"/>
          <w:b/>
          <w:sz w:val="28"/>
          <w:szCs w:val="28"/>
        </w:rPr>
        <w:t>Condonation of Delay</w:t>
      </w:r>
      <w:r w:rsidR="00336F74">
        <w:rPr>
          <w:rFonts w:ascii="Times New Roman" w:hAnsi="Times New Roman" w:cs="Times New Roman"/>
          <w:sz w:val="28"/>
          <w:szCs w:val="28"/>
        </w:rPr>
        <w:t xml:space="preserve"> :</w:t>
      </w:r>
    </w:p>
    <w:p w:rsidR="001714C0" w:rsidRDefault="00336F74" w:rsidP="00EB78F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714C0">
        <w:rPr>
          <w:rFonts w:ascii="Times New Roman" w:hAnsi="Times New Roman" w:cs="Times New Roman"/>
          <w:sz w:val="28"/>
          <w:szCs w:val="28"/>
        </w:rPr>
        <w:t xml:space="preserve">At the outset, the issue for condonation of delay in filing the Appeal in this Court was taken up. The Petitioner’s  Counsel stated that  </w:t>
      </w:r>
      <w:r w:rsidR="0039271B">
        <w:rPr>
          <w:rFonts w:ascii="Times New Roman" w:hAnsi="Times New Roman" w:cs="Times New Roman"/>
          <w:sz w:val="28"/>
          <w:szCs w:val="28"/>
        </w:rPr>
        <w:t>the Petitioner</w:t>
      </w:r>
      <w:r w:rsidR="00087080">
        <w:rPr>
          <w:rFonts w:ascii="Times New Roman" w:hAnsi="Times New Roman" w:cs="Times New Roman"/>
          <w:sz w:val="28"/>
          <w:szCs w:val="28"/>
        </w:rPr>
        <w:t xml:space="preserve"> </w:t>
      </w:r>
      <w:r w:rsidR="001714C0">
        <w:rPr>
          <w:rFonts w:ascii="Times New Roman" w:hAnsi="Times New Roman" w:cs="Times New Roman"/>
          <w:sz w:val="28"/>
          <w:szCs w:val="28"/>
        </w:rPr>
        <w:t xml:space="preserve">received the copy of order dated 20.12.2017, passed by the Forum on </w:t>
      </w:r>
      <w:r w:rsidR="0039271B">
        <w:rPr>
          <w:rFonts w:ascii="Times New Roman" w:hAnsi="Times New Roman" w:cs="Times New Roman"/>
          <w:sz w:val="28"/>
          <w:szCs w:val="28"/>
        </w:rPr>
        <w:t>2</w:t>
      </w:r>
      <w:r w:rsidR="001714C0">
        <w:rPr>
          <w:rFonts w:ascii="Times New Roman" w:hAnsi="Times New Roman" w:cs="Times New Roman"/>
          <w:sz w:val="28"/>
          <w:szCs w:val="28"/>
        </w:rPr>
        <w:t>5.12.2017, but from the order</w:t>
      </w:r>
      <w:r w:rsidR="008B7C80">
        <w:rPr>
          <w:rFonts w:ascii="Times New Roman" w:hAnsi="Times New Roman" w:cs="Times New Roman"/>
          <w:sz w:val="28"/>
          <w:szCs w:val="28"/>
        </w:rPr>
        <w:t>,</w:t>
      </w:r>
      <w:r w:rsidR="00087080">
        <w:rPr>
          <w:rFonts w:ascii="Times New Roman" w:hAnsi="Times New Roman" w:cs="Times New Roman"/>
          <w:sz w:val="28"/>
          <w:szCs w:val="28"/>
        </w:rPr>
        <w:t xml:space="preserve"> it</w:t>
      </w:r>
      <w:r w:rsidR="001714C0">
        <w:rPr>
          <w:rFonts w:ascii="Times New Roman" w:hAnsi="Times New Roman" w:cs="Times New Roman"/>
          <w:sz w:val="28"/>
          <w:szCs w:val="28"/>
        </w:rPr>
        <w:t xml:space="preserve"> was not clear as to how much amount was required to be deposited. Petitioner’s Counsel added that the officials of the Respondent sent letter no.349 dated 08.02.2018 </w:t>
      </w:r>
      <w:r w:rsidR="002710FC">
        <w:rPr>
          <w:rFonts w:ascii="Times New Roman" w:hAnsi="Times New Roman" w:cs="Times New Roman"/>
          <w:sz w:val="28"/>
          <w:szCs w:val="28"/>
        </w:rPr>
        <w:t>raising</w:t>
      </w:r>
      <w:r w:rsidR="001714C0">
        <w:rPr>
          <w:rFonts w:ascii="Times New Roman" w:hAnsi="Times New Roman" w:cs="Times New Roman"/>
          <w:sz w:val="28"/>
          <w:szCs w:val="28"/>
        </w:rPr>
        <w:t xml:space="preserve"> the demand</w:t>
      </w:r>
      <w:r w:rsidR="002710FC">
        <w:rPr>
          <w:rFonts w:ascii="Times New Roman" w:hAnsi="Times New Roman" w:cs="Times New Roman"/>
          <w:sz w:val="28"/>
          <w:szCs w:val="28"/>
        </w:rPr>
        <w:t xml:space="preserve"> based on the said decision of the Forum.</w:t>
      </w:r>
      <w:r w:rsidR="001714C0">
        <w:rPr>
          <w:rFonts w:ascii="Times New Roman" w:hAnsi="Times New Roman" w:cs="Times New Roman"/>
          <w:sz w:val="28"/>
          <w:szCs w:val="28"/>
        </w:rPr>
        <w:t xml:space="preserve"> The Petitioner intended to file an Appeal against the said order </w:t>
      </w:r>
      <w:r w:rsidR="00087080">
        <w:rPr>
          <w:rFonts w:ascii="Times New Roman" w:hAnsi="Times New Roman" w:cs="Times New Roman"/>
          <w:sz w:val="28"/>
          <w:szCs w:val="28"/>
        </w:rPr>
        <w:t xml:space="preserve">in </w:t>
      </w:r>
      <w:r w:rsidR="0039271B">
        <w:rPr>
          <w:rFonts w:ascii="Times New Roman" w:hAnsi="Times New Roman" w:cs="Times New Roman"/>
          <w:sz w:val="28"/>
          <w:szCs w:val="28"/>
        </w:rPr>
        <w:t>this</w:t>
      </w:r>
      <w:r w:rsidR="00087080">
        <w:rPr>
          <w:rFonts w:ascii="Times New Roman" w:hAnsi="Times New Roman" w:cs="Times New Roman"/>
          <w:sz w:val="28"/>
          <w:szCs w:val="28"/>
        </w:rPr>
        <w:t xml:space="preserve"> </w:t>
      </w:r>
      <w:r w:rsidR="0039271B">
        <w:rPr>
          <w:rFonts w:ascii="Times New Roman" w:hAnsi="Times New Roman" w:cs="Times New Roman"/>
          <w:sz w:val="28"/>
          <w:szCs w:val="28"/>
        </w:rPr>
        <w:t>C</w:t>
      </w:r>
      <w:r w:rsidR="00087080">
        <w:rPr>
          <w:rFonts w:ascii="Times New Roman" w:hAnsi="Times New Roman" w:cs="Times New Roman"/>
          <w:sz w:val="28"/>
          <w:szCs w:val="28"/>
        </w:rPr>
        <w:t xml:space="preserve">ourt </w:t>
      </w:r>
      <w:r w:rsidR="001714C0">
        <w:rPr>
          <w:rFonts w:ascii="Times New Roman" w:hAnsi="Times New Roman" w:cs="Times New Roman"/>
          <w:sz w:val="28"/>
          <w:szCs w:val="28"/>
        </w:rPr>
        <w:t>and for</w:t>
      </w:r>
      <w:r w:rsidR="002810C8">
        <w:rPr>
          <w:rFonts w:ascii="Times New Roman" w:hAnsi="Times New Roman" w:cs="Times New Roman"/>
          <w:sz w:val="28"/>
          <w:szCs w:val="28"/>
        </w:rPr>
        <w:t xml:space="preserve"> </w:t>
      </w:r>
      <w:r w:rsidR="001714C0">
        <w:rPr>
          <w:rFonts w:ascii="Times New Roman" w:hAnsi="Times New Roman" w:cs="Times New Roman"/>
          <w:sz w:val="28"/>
          <w:szCs w:val="28"/>
        </w:rPr>
        <w:t>that</w:t>
      </w:r>
      <w:r w:rsidR="008B7C80">
        <w:rPr>
          <w:rFonts w:ascii="Times New Roman" w:hAnsi="Times New Roman" w:cs="Times New Roman"/>
          <w:sz w:val="28"/>
          <w:szCs w:val="28"/>
        </w:rPr>
        <w:t>,</w:t>
      </w:r>
      <w:r w:rsidR="001714C0">
        <w:rPr>
          <w:rFonts w:ascii="Times New Roman" w:hAnsi="Times New Roman" w:cs="Times New Roman"/>
          <w:sz w:val="28"/>
          <w:szCs w:val="28"/>
        </w:rPr>
        <w:t xml:space="preserve"> it had </w:t>
      </w:r>
      <w:r w:rsidR="00087080">
        <w:rPr>
          <w:rFonts w:ascii="Times New Roman" w:hAnsi="Times New Roman" w:cs="Times New Roman"/>
          <w:sz w:val="28"/>
          <w:szCs w:val="28"/>
        </w:rPr>
        <w:t>to</w:t>
      </w:r>
      <w:r w:rsidR="001714C0">
        <w:rPr>
          <w:rFonts w:ascii="Times New Roman" w:hAnsi="Times New Roman" w:cs="Times New Roman"/>
          <w:sz w:val="28"/>
          <w:szCs w:val="28"/>
        </w:rPr>
        <w:t xml:space="preserve"> deposit 40% of the disputed amount. Petitioner’s Counsel contended that the delay in filing of the Appeal by the </w:t>
      </w:r>
      <w:r w:rsidR="004C25F8">
        <w:rPr>
          <w:rFonts w:ascii="Times New Roman" w:hAnsi="Times New Roman" w:cs="Times New Roman"/>
          <w:sz w:val="28"/>
          <w:szCs w:val="28"/>
        </w:rPr>
        <w:t>P</w:t>
      </w:r>
      <w:r w:rsidR="001714C0">
        <w:rPr>
          <w:rFonts w:ascii="Times New Roman" w:hAnsi="Times New Roman" w:cs="Times New Roman"/>
          <w:sz w:val="28"/>
          <w:szCs w:val="28"/>
        </w:rPr>
        <w:t>etitioner was not intentional but was due to the reasons mentioned above</w:t>
      </w:r>
      <w:r w:rsidR="002710FC">
        <w:rPr>
          <w:rFonts w:ascii="Times New Roman" w:hAnsi="Times New Roman" w:cs="Times New Roman"/>
          <w:sz w:val="28"/>
          <w:szCs w:val="28"/>
        </w:rPr>
        <w:t xml:space="preserve"> and </w:t>
      </w:r>
      <w:r w:rsidR="001714C0">
        <w:rPr>
          <w:rFonts w:ascii="Times New Roman" w:hAnsi="Times New Roman" w:cs="Times New Roman"/>
          <w:sz w:val="28"/>
          <w:szCs w:val="28"/>
        </w:rPr>
        <w:t>prayed that the said delay be condoned in the interest of justice.</w:t>
      </w:r>
    </w:p>
    <w:p w:rsidR="002810C8" w:rsidRDefault="002810C8" w:rsidP="00EB78FC">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Respondent, in its reply to the Appeal, did not offer any comments on the request of the Petitioner for condonation of delay in filing the Appeal </w:t>
      </w:r>
      <w:r>
        <w:rPr>
          <w:rFonts w:ascii="Times New Roman" w:hAnsi="Times New Roman" w:cs="Times New Roman"/>
          <w:sz w:val="28"/>
          <w:szCs w:val="28"/>
        </w:rPr>
        <w:lastRenderedPageBreak/>
        <w:t xml:space="preserve">in this </w:t>
      </w:r>
      <w:r w:rsidR="002710FC">
        <w:rPr>
          <w:rFonts w:ascii="Times New Roman" w:hAnsi="Times New Roman" w:cs="Times New Roman"/>
          <w:sz w:val="28"/>
          <w:szCs w:val="28"/>
        </w:rPr>
        <w:t>C</w:t>
      </w:r>
      <w:r>
        <w:rPr>
          <w:rFonts w:ascii="Times New Roman" w:hAnsi="Times New Roman" w:cs="Times New Roman"/>
          <w:sz w:val="28"/>
          <w:szCs w:val="28"/>
        </w:rPr>
        <w:t xml:space="preserve">ourt and also did not raise any objection to the prayer of the Petitioner’s </w:t>
      </w:r>
      <w:r w:rsidR="004C25F8">
        <w:rPr>
          <w:rFonts w:ascii="Times New Roman" w:hAnsi="Times New Roman" w:cs="Times New Roman"/>
          <w:sz w:val="28"/>
          <w:szCs w:val="28"/>
        </w:rPr>
        <w:t>C</w:t>
      </w:r>
      <w:r>
        <w:rPr>
          <w:rFonts w:ascii="Times New Roman" w:hAnsi="Times New Roman" w:cs="Times New Roman"/>
          <w:sz w:val="28"/>
          <w:szCs w:val="28"/>
        </w:rPr>
        <w:t>ounsel  during the course of</w:t>
      </w:r>
      <w:r w:rsidR="004C25F8">
        <w:rPr>
          <w:rFonts w:ascii="Times New Roman" w:hAnsi="Times New Roman" w:cs="Times New Roman"/>
          <w:sz w:val="28"/>
          <w:szCs w:val="28"/>
        </w:rPr>
        <w:t xml:space="preserve"> </w:t>
      </w:r>
      <w:r>
        <w:rPr>
          <w:rFonts w:ascii="Times New Roman" w:hAnsi="Times New Roman" w:cs="Times New Roman"/>
          <w:sz w:val="28"/>
          <w:szCs w:val="28"/>
        </w:rPr>
        <w:t xml:space="preserve"> hearing in the </w:t>
      </w:r>
      <w:r w:rsidR="002710FC">
        <w:rPr>
          <w:rFonts w:ascii="Times New Roman" w:hAnsi="Times New Roman" w:cs="Times New Roman"/>
          <w:sz w:val="28"/>
          <w:szCs w:val="28"/>
        </w:rPr>
        <w:t>C</w:t>
      </w:r>
      <w:r>
        <w:rPr>
          <w:rFonts w:ascii="Times New Roman" w:hAnsi="Times New Roman" w:cs="Times New Roman"/>
          <w:sz w:val="28"/>
          <w:szCs w:val="28"/>
        </w:rPr>
        <w:t>ourt.</w:t>
      </w:r>
    </w:p>
    <w:p w:rsidR="002810C8" w:rsidRDefault="002810C8" w:rsidP="00EB78FC">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I observe that the order dated 20.12.2017 of the Forum was sent, vide Regd. letter no.3920-21 dated 22.12.2017, to the Petitioner who received it </w:t>
      </w:r>
      <w:r w:rsidR="0039271B">
        <w:rPr>
          <w:rFonts w:ascii="Times New Roman" w:hAnsi="Times New Roman" w:cs="Times New Roman"/>
          <w:sz w:val="28"/>
          <w:szCs w:val="28"/>
        </w:rPr>
        <w:t>on</w:t>
      </w:r>
      <w:r>
        <w:rPr>
          <w:rFonts w:ascii="Times New Roman" w:hAnsi="Times New Roman" w:cs="Times New Roman"/>
          <w:sz w:val="28"/>
          <w:szCs w:val="28"/>
        </w:rPr>
        <w:t xml:space="preserve"> </w:t>
      </w:r>
      <w:r w:rsidR="0039271B">
        <w:rPr>
          <w:rFonts w:ascii="Times New Roman" w:hAnsi="Times New Roman" w:cs="Times New Roman"/>
          <w:sz w:val="28"/>
          <w:szCs w:val="28"/>
        </w:rPr>
        <w:t>25</w:t>
      </w:r>
      <w:r>
        <w:rPr>
          <w:rFonts w:ascii="Times New Roman" w:hAnsi="Times New Roman" w:cs="Times New Roman"/>
          <w:sz w:val="28"/>
          <w:szCs w:val="28"/>
        </w:rPr>
        <w:t>.12.2017. I also observe that Regulation</w:t>
      </w:r>
      <w:r w:rsidR="007A1282">
        <w:rPr>
          <w:rFonts w:ascii="Times New Roman" w:hAnsi="Times New Roman" w:cs="Times New Roman"/>
          <w:sz w:val="28"/>
          <w:szCs w:val="28"/>
        </w:rPr>
        <w:t xml:space="preserve"> 3.18(ii)</w:t>
      </w:r>
      <w:r>
        <w:rPr>
          <w:rFonts w:ascii="Times New Roman" w:hAnsi="Times New Roman" w:cs="Times New Roman"/>
          <w:sz w:val="28"/>
          <w:szCs w:val="28"/>
        </w:rPr>
        <w:t xml:space="preserve"> of the PSERC (Forum and Ombudsman) Regulations</w:t>
      </w:r>
      <w:r w:rsidR="004A4303">
        <w:rPr>
          <w:rFonts w:ascii="Times New Roman" w:hAnsi="Times New Roman" w:cs="Times New Roman"/>
          <w:sz w:val="28"/>
          <w:szCs w:val="28"/>
        </w:rPr>
        <w:t>-</w:t>
      </w:r>
      <w:r>
        <w:rPr>
          <w:rFonts w:ascii="Times New Roman" w:hAnsi="Times New Roman" w:cs="Times New Roman"/>
          <w:sz w:val="28"/>
          <w:szCs w:val="28"/>
        </w:rPr>
        <w:t>2016, provides as under:-</w:t>
      </w:r>
    </w:p>
    <w:p w:rsidR="002710FC" w:rsidRDefault="004A4303" w:rsidP="007A1282">
      <w:pPr>
        <w:spacing w:line="480" w:lineRule="auto"/>
        <w:ind w:left="2880" w:hanging="1440"/>
        <w:jc w:val="both"/>
        <w:rPr>
          <w:rFonts w:ascii="Times New Roman" w:hAnsi="Times New Roman" w:cs="Times New Roman"/>
          <w:sz w:val="28"/>
          <w:szCs w:val="28"/>
        </w:rPr>
      </w:pPr>
      <w:r>
        <w:rPr>
          <w:rFonts w:ascii="Times New Roman" w:hAnsi="Times New Roman" w:cs="Times New Roman"/>
          <w:b/>
          <w:sz w:val="28"/>
          <w:szCs w:val="28"/>
          <w:u w:val="single"/>
        </w:rPr>
        <w:t>“</w:t>
      </w:r>
      <w:r w:rsidR="007A1282" w:rsidRPr="007A1282">
        <w:rPr>
          <w:rFonts w:ascii="Times New Roman" w:hAnsi="Times New Roman" w:cs="Times New Roman"/>
          <w:b/>
          <w:sz w:val="28"/>
          <w:szCs w:val="28"/>
          <w:u w:val="single"/>
        </w:rPr>
        <w:t>3.18</w:t>
      </w:r>
      <w:r w:rsidR="002710FC">
        <w:rPr>
          <w:rFonts w:ascii="Times New Roman" w:hAnsi="Times New Roman" w:cs="Times New Roman"/>
          <w:b/>
          <w:sz w:val="28"/>
          <w:szCs w:val="28"/>
        </w:rPr>
        <w:tab/>
      </w:r>
      <w:r w:rsidR="002710FC" w:rsidRPr="002710FC">
        <w:rPr>
          <w:rFonts w:ascii="Times New Roman" w:hAnsi="Times New Roman" w:cs="Times New Roman"/>
          <w:sz w:val="28"/>
          <w:szCs w:val="28"/>
        </w:rPr>
        <w:t>No representation to the Ombudsman shall lie unless:</w:t>
      </w:r>
    </w:p>
    <w:p w:rsidR="007A1282" w:rsidRPr="004A4303" w:rsidRDefault="001A1B5B" w:rsidP="007A1282">
      <w:pPr>
        <w:spacing w:line="480" w:lineRule="auto"/>
        <w:ind w:left="2880" w:hanging="1440"/>
        <w:jc w:val="both"/>
        <w:rPr>
          <w:rFonts w:ascii="Times New Roman" w:hAnsi="Times New Roman" w:cs="Times New Roman"/>
          <w:i/>
          <w:sz w:val="28"/>
          <w:szCs w:val="28"/>
        </w:rPr>
      </w:pPr>
      <w:r w:rsidRPr="001A1B5B">
        <w:rPr>
          <w:rFonts w:ascii="Times New Roman" w:hAnsi="Times New Roman" w:cs="Times New Roman"/>
          <w:b/>
          <w:sz w:val="28"/>
          <w:szCs w:val="28"/>
        </w:rPr>
        <w:t xml:space="preserve"> </w:t>
      </w:r>
      <w:r w:rsidR="007A1282" w:rsidRPr="001A1B5B">
        <w:rPr>
          <w:rFonts w:ascii="Times New Roman" w:hAnsi="Times New Roman" w:cs="Times New Roman"/>
          <w:b/>
          <w:sz w:val="28"/>
          <w:szCs w:val="28"/>
        </w:rPr>
        <w:t>(ii)</w:t>
      </w:r>
      <w:r w:rsidR="007A1282">
        <w:rPr>
          <w:rFonts w:ascii="Times New Roman" w:hAnsi="Times New Roman" w:cs="Times New Roman"/>
          <w:sz w:val="28"/>
          <w:szCs w:val="28"/>
        </w:rPr>
        <w:t xml:space="preserve">  </w:t>
      </w:r>
      <w:r w:rsidR="007A1282">
        <w:rPr>
          <w:rFonts w:ascii="Times New Roman" w:hAnsi="Times New Roman" w:cs="Times New Roman"/>
          <w:sz w:val="28"/>
          <w:szCs w:val="28"/>
        </w:rPr>
        <w:tab/>
      </w:r>
      <w:r w:rsidR="007A1282" w:rsidRPr="004A4303">
        <w:rPr>
          <w:rFonts w:ascii="Times New Roman" w:hAnsi="Times New Roman" w:cs="Times New Roman"/>
          <w:i/>
          <w:sz w:val="28"/>
          <w:szCs w:val="28"/>
        </w:rPr>
        <w:t>The representation is made within one month from the date of receipt of the order of the Forum:</w:t>
      </w:r>
    </w:p>
    <w:p w:rsidR="007A1282" w:rsidRPr="004A4303" w:rsidRDefault="007A1282" w:rsidP="007A1282">
      <w:pPr>
        <w:spacing w:line="480" w:lineRule="auto"/>
        <w:ind w:left="2880" w:firstLine="720"/>
        <w:jc w:val="both"/>
        <w:rPr>
          <w:rFonts w:ascii="Times New Roman" w:hAnsi="Times New Roman" w:cs="Times New Roman"/>
          <w:i/>
          <w:sz w:val="28"/>
          <w:szCs w:val="28"/>
        </w:rPr>
      </w:pPr>
      <w:r w:rsidRPr="004A4303">
        <w:rPr>
          <w:rFonts w:ascii="Times New Roman" w:hAnsi="Times New Roman" w:cs="Times New Roman"/>
          <w:i/>
          <w:sz w:val="28"/>
          <w:szCs w:val="28"/>
        </w:rPr>
        <w:t>Provided that the Ombudsman may entertain a representation beyond one month on sufficient cause being shown by the complainant that he/she had reasons for not filing the representation within the aforesaid period of one month</w:t>
      </w:r>
      <w:r w:rsidR="004A4303" w:rsidRPr="004A4303">
        <w:rPr>
          <w:rFonts w:ascii="Times New Roman" w:hAnsi="Times New Roman" w:cs="Times New Roman"/>
          <w:i/>
          <w:sz w:val="28"/>
          <w:szCs w:val="28"/>
        </w:rPr>
        <w:t>”</w:t>
      </w:r>
      <w:r w:rsidRPr="004A4303">
        <w:rPr>
          <w:rFonts w:ascii="Times New Roman" w:hAnsi="Times New Roman" w:cs="Times New Roman"/>
          <w:i/>
          <w:sz w:val="28"/>
          <w:szCs w:val="28"/>
        </w:rPr>
        <w:t>.</w:t>
      </w:r>
    </w:p>
    <w:p w:rsidR="002810C8" w:rsidRDefault="002810C8" w:rsidP="0060413C">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I find that the Petitioner preferred </w:t>
      </w:r>
      <w:r w:rsidR="008B7C80">
        <w:rPr>
          <w:rFonts w:ascii="Times New Roman" w:hAnsi="Times New Roman" w:cs="Times New Roman"/>
          <w:sz w:val="28"/>
          <w:szCs w:val="28"/>
        </w:rPr>
        <w:t xml:space="preserve">the </w:t>
      </w:r>
      <w:r>
        <w:rPr>
          <w:rFonts w:ascii="Times New Roman" w:hAnsi="Times New Roman" w:cs="Times New Roman"/>
          <w:sz w:val="28"/>
          <w:szCs w:val="28"/>
        </w:rPr>
        <w:t>Appeal in this Court on 22.02.2018 i.e. 2</w:t>
      </w:r>
      <w:r w:rsidR="0039271B">
        <w:rPr>
          <w:rFonts w:ascii="Times New Roman" w:hAnsi="Times New Roman" w:cs="Times New Roman"/>
          <w:sz w:val="28"/>
          <w:szCs w:val="28"/>
        </w:rPr>
        <w:t>9</w:t>
      </w:r>
      <w:r>
        <w:rPr>
          <w:rFonts w:ascii="Times New Roman" w:hAnsi="Times New Roman" w:cs="Times New Roman"/>
          <w:sz w:val="28"/>
          <w:szCs w:val="28"/>
        </w:rPr>
        <w:t xml:space="preserve"> days after the expiry of stipulated period of </w:t>
      </w:r>
      <w:r w:rsidR="002710FC">
        <w:rPr>
          <w:rFonts w:ascii="Times New Roman" w:hAnsi="Times New Roman" w:cs="Times New Roman"/>
          <w:sz w:val="28"/>
          <w:szCs w:val="28"/>
        </w:rPr>
        <w:t>one month</w:t>
      </w:r>
      <w:r>
        <w:rPr>
          <w:rFonts w:ascii="Times New Roman" w:hAnsi="Times New Roman" w:cs="Times New Roman"/>
          <w:sz w:val="28"/>
          <w:szCs w:val="28"/>
        </w:rPr>
        <w:t>. I also find that the Petitioner’s Counsel attribut</w:t>
      </w:r>
      <w:r w:rsidR="001A1B5B">
        <w:rPr>
          <w:rFonts w:ascii="Times New Roman" w:hAnsi="Times New Roman" w:cs="Times New Roman"/>
          <w:sz w:val="28"/>
          <w:szCs w:val="28"/>
        </w:rPr>
        <w:t>ed the delay in filing the present Appeal to the</w:t>
      </w:r>
      <w:r>
        <w:rPr>
          <w:rFonts w:ascii="Times New Roman" w:hAnsi="Times New Roman" w:cs="Times New Roman"/>
          <w:sz w:val="28"/>
          <w:szCs w:val="28"/>
        </w:rPr>
        <w:t xml:space="preserve"> delayed action</w:t>
      </w:r>
      <w:r w:rsidR="001A1B5B">
        <w:rPr>
          <w:rFonts w:ascii="Times New Roman" w:hAnsi="Times New Roman" w:cs="Times New Roman"/>
          <w:sz w:val="28"/>
          <w:szCs w:val="28"/>
        </w:rPr>
        <w:t xml:space="preserve"> on the part of</w:t>
      </w:r>
      <w:r w:rsidR="004A4303">
        <w:rPr>
          <w:rFonts w:ascii="Times New Roman" w:hAnsi="Times New Roman" w:cs="Times New Roman"/>
          <w:sz w:val="28"/>
          <w:szCs w:val="28"/>
        </w:rPr>
        <w:t xml:space="preserve"> </w:t>
      </w:r>
      <w:r>
        <w:rPr>
          <w:rFonts w:ascii="Times New Roman" w:hAnsi="Times New Roman" w:cs="Times New Roman"/>
          <w:sz w:val="28"/>
          <w:szCs w:val="28"/>
        </w:rPr>
        <w:t>the Respondent in raising the demand</w:t>
      </w:r>
      <w:r w:rsidR="001A1B5B">
        <w:rPr>
          <w:rFonts w:ascii="Times New Roman" w:hAnsi="Times New Roman" w:cs="Times New Roman"/>
          <w:sz w:val="28"/>
          <w:szCs w:val="28"/>
        </w:rPr>
        <w:t>,</w:t>
      </w:r>
      <w:r>
        <w:rPr>
          <w:rFonts w:ascii="Times New Roman" w:hAnsi="Times New Roman" w:cs="Times New Roman"/>
          <w:sz w:val="28"/>
          <w:szCs w:val="28"/>
        </w:rPr>
        <w:t xml:space="preserve"> based on the decision of the Forum</w:t>
      </w:r>
      <w:r w:rsidR="001A1B5B">
        <w:rPr>
          <w:rFonts w:ascii="Times New Roman" w:hAnsi="Times New Roman" w:cs="Times New Roman"/>
          <w:sz w:val="28"/>
          <w:szCs w:val="28"/>
        </w:rPr>
        <w:t>,</w:t>
      </w:r>
      <w:r>
        <w:rPr>
          <w:rFonts w:ascii="Times New Roman" w:hAnsi="Times New Roman" w:cs="Times New Roman"/>
          <w:sz w:val="28"/>
          <w:szCs w:val="28"/>
        </w:rPr>
        <w:t xml:space="preserve"> due to which, the Petitioner was </w:t>
      </w:r>
      <w:r>
        <w:rPr>
          <w:rFonts w:ascii="Times New Roman" w:hAnsi="Times New Roman" w:cs="Times New Roman"/>
          <w:sz w:val="28"/>
          <w:szCs w:val="28"/>
        </w:rPr>
        <w:lastRenderedPageBreak/>
        <w:t xml:space="preserve">not aware of the amount to be deposited </w:t>
      </w:r>
      <w:r w:rsidR="0039271B">
        <w:rPr>
          <w:rFonts w:ascii="Times New Roman" w:hAnsi="Times New Roman" w:cs="Times New Roman"/>
          <w:sz w:val="28"/>
          <w:szCs w:val="28"/>
        </w:rPr>
        <w:t xml:space="preserve">(40%) </w:t>
      </w:r>
      <w:r>
        <w:rPr>
          <w:rFonts w:ascii="Times New Roman" w:hAnsi="Times New Roman" w:cs="Times New Roman"/>
          <w:sz w:val="28"/>
          <w:szCs w:val="28"/>
        </w:rPr>
        <w:t>for filing an Appeal in this Court.</w:t>
      </w:r>
    </w:p>
    <w:p w:rsidR="002810C8" w:rsidRPr="004C25F8" w:rsidRDefault="002810C8" w:rsidP="0060413C">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4C25F8">
        <w:rPr>
          <w:rFonts w:ascii="Times New Roman" w:hAnsi="Times New Roman" w:cs="Times New Roman"/>
          <w:i/>
          <w:sz w:val="28"/>
          <w:szCs w:val="28"/>
        </w:rPr>
        <w:t xml:space="preserve">I am of the view that </w:t>
      </w:r>
      <w:r w:rsidR="008B7C80">
        <w:rPr>
          <w:rFonts w:ascii="Times New Roman" w:hAnsi="Times New Roman" w:cs="Times New Roman"/>
          <w:i/>
          <w:sz w:val="28"/>
          <w:szCs w:val="28"/>
        </w:rPr>
        <w:t xml:space="preserve">though </w:t>
      </w:r>
      <w:r w:rsidRPr="004C25F8">
        <w:rPr>
          <w:rFonts w:ascii="Times New Roman" w:hAnsi="Times New Roman" w:cs="Times New Roman"/>
          <w:i/>
          <w:sz w:val="28"/>
          <w:szCs w:val="28"/>
        </w:rPr>
        <w:t>the Petitioner</w:t>
      </w:r>
      <w:r w:rsidR="002710FC">
        <w:rPr>
          <w:rFonts w:ascii="Times New Roman" w:hAnsi="Times New Roman" w:cs="Times New Roman"/>
          <w:i/>
          <w:sz w:val="28"/>
          <w:szCs w:val="28"/>
        </w:rPr>
        <w:t xml:space="preserve"> has given reason for not preferring the Appeal within stipulated period, it</w:t>
      </w:r>
      <w:r w:rsidR="00657439">
        <w:rPr>
          <w:rFonts w:ascii="Times New Roman" w:hAnsi="Times New Roman" w:cs="Times New Roman"/>
          <w:i/>
          <w:sz w:val="28"/>
          <w:szCs w:val="28"/>
        </w:rPr>
        <w:t xml:space="preserve"> also ought to be vigilant and</w:t>
      </w:r>
      <w:r w:rsidR="002710FC">
        <w:rPr>
          <w:rFonts w:ascii="Times New Roman" w:hAnsi="Times New Roman" w:cs="Times New Roman"/>
          <w:i/>
          <w:sz w:val="28"/>
          <w:szCs w:val="28"/>
        </w:rPr>
        <w:t xml:space="preserve"> </w:t>
      </w:r>
      <w:r w:rsidRPr="004C25F8">
        <w:rPr>
          <w:rFonts w:ascii="Times New Roman" w:hAnsi="Times New Roman" w:cs="Times New Roman"/>
          <w:i/>
          <w:sz w:val="28"/>
          <w:szCs w:val="28"/>
        </w:rPr>
        <w:t>owed responsibility to pursue the matter with the Respondent for ascertaining t</w:t>
      </w:r>
      <w:r w:rsidR="00657439">
        <w:rPr>
          <w:rFonts w:ascii="Times New Roman" w:hAnsi="Times New Roman" w:cs="Times New Roman"/>
          <w:i/>
          <w:sz w:val="28"/>
          <w:szCs w:val="28"/>
        </w:rPr>
        <w:t>he amount to be deposited</w:t>
      </w:r>
      <w:r w:rsidR="0039271B">
        <w:rPr>
          <w:rFonts w:ascii="Times New Roman" w:hAnsi="Times New Roman" w:cs="Times New Roman"/>
          <w:i/>
          <w:sz w:val="28"/>
          <w:szCs w:val="28"/>
        </w:rPr>
        <w:t xml:space="preserve"> (40%)</w:t>
      </w:r>
      <w:r w:rsidR="00657439">
        <w:rPr>
          <w:rFonts w:ascii="Times New Roman" w:hAnsi="Times New Roman" w:cs="Times New Roman"/>
          <w:i/>
          <w:sz w:val="28"/>
          <w:szCs w:val="28"/>
        </w:rPr>
        <w:t>. However,</w:t>
      </w:r>
      <w:r w:rsidRPr="004C25F8">
        <w:rPr>
          <w:rFonts w:ascii="Times New Roman" w:hAnsi="Times New Roman" w:cs="Times New Roman"/>
          <w:i/>
          <w:sz w:val="28"/>
          <w:szCs w:val="28"/>
        </w:rPr>
        <w:t xml:space="preserve"> no</w:t>
      </w:r>
      <w:r w:rsidR="002710FC">
        <w:rPr>
          <w:rFonts w:ascii="Times New Roman" w:hAnsi="Times New Roman" w:cs="Times New Roman"/>
          <w:i/>
          <w:sz w:val="28"/>
          <w:szCs w:val="28"/>
        </w:rPr>
        <w:t>n</w:t>
      </w:r>
      <w:r w:rsidRPr="004C25F8">
        <w:rPr>
          <w:rFonts w:ascii="Times New Roman" w:hAnsi="Times New Roman" w:cs="Times New Roman"/>
          <w:i/>
          <w:sz w:val="28"/>
          <w:szCs w:val="28"/>
        </w:rPr>
        <w:t xml:space="preserve"> acceptance of the prayer of the Petitioner’s Counsel for condonation of delay would tantamount to denial of opportunity to the Petitioner wishing to seek remedy for the redressal of its grievance. Therefore, with a view to meet the ends of ultimate justice, the delay in filing </w:t>
      </w:r>
      <w:r w:rsidR="008B7C80">
        <w:rPr>
          <w:rFonts w:ascii="Times New Roman" w:hAnsi="Times New Roman" w:cs="Times New Roman"/>
          <w:i/>
          <w:sz w:val="28"/>
          <w:szCs w:val="28"/>
        </w:rPr>
        <w:t>the</w:t>
      </w:r>
      <w:r w:rsidRPr="004C25F8">
        <w:rPr>
          <w:rFonts w:ascii="Times New Roman" w:hAnsi="Times New Roman" w:cs="Times New Roman"/>
          <w:i/>
          <w:sz w:val="28"/>
          <w:szCs w:val="28"/>
        </w:rPr>
        <w:t xml:space="preserve"> Appeal in this Court is condoned and the </w:t>
      </w:r>
      <w:r w:rsidR="004A4303">
        <w:rPr>
          <w:rFonts w:ascii="Times New Roman" w:hAnsi="Times New Roman" w:cs="Times New Roman"/>
          <w:i/>
          <w:sz w:val="28"/>
          <w:szCs w:val="28"/>
        </w:rPr>
        <w:t>P</w:t>
      </w:r>
      <w:r w:rsidRPr="004C25F8">
        <w:rPr>
          <w:rFonts w:ascii="Times New Roman" w:hAnsi="Times New Roman" w:cs="Times New Roman"/>
          <w:i/>
          <w:sz w:val="28"/>
          <w:szCs w:val="28"/>
        </w:rPr>
        <w:t>etitioner is afforded an opportunity to present its case.</w:t>
      </w:r>
    </w:p>
    <w:p w:rsidR="00C91E5B" w:rsidRDefault="00E01D8C" w:rsidP="00C91E5B">
      <w:pPr>
        <w:spacing w:line="360" w:lineRule="auto"/>
        <w:ind w:right="1440"/>
        <w:rPr>
          <w:rFonts w:ascii="Times New Roman" w:hAnsi="Times New Roman" w:cs="Times New Roman"/>
          <w:sz w:val="28"/>
          <w:szCs w:val="28"/>
        </w:rPr>
      </w:pPr>
      <w:r>
        <w:rPr>
          <w:rFonts w:ascii="Times New Roman" w:hAnsi="Times New Roman" w:cs="Times New Roman"/>
          <w:b/>
          <w:sz w:val="28"/>
          <w:szCs w:val="28"/>
        </w:rPr>
        <w:t>3</w:t>
      </w:r>
      <w:r w:rsidR="00C91E5B">
        <w:rPr>
          <w:rFonts w:ascii="Times New Roman" w:hAnsi="Times New Roman" w:cs="Times New Roman"/>
          <w:sz w:val="28"/>
          <w:szCs w:val="28"/>
        </w:rPr>
        <w:t>.</w:t>
      </w:r>
      <w:r w:rsidR="00C91E5B">
        <w:rPr>
          <w:rFonts w:ascii="Times New Roman" w:hAnsi="Times New Roman" w:cs="Times New Roman"/>
          <w:sz w:val="28"/>
          <w:szCs w:val="28"/>
        </w:rPr>
        <w:tab/>
      </w:r>
      <w:r w:rsidR="00C91E5B">
        <w:rPr>
          <w:rFonts w:ascii="Times New Roman" w:hAnsi="Times New Roman" w:cs="Times New Roman"/>
          <w:b/>
          <w:sz w:val="28"/>
          <w:szCs w:val="28"/>
        </w:rPr>
        <w:t>Facts of the Case:</w:t>
      </w:r>
    </w:p>
    <w:p w:rsidR="00C91E5B" w:rsidRDefault="00C91E5B" w:rsidP="00C91E5B">
      <w:pPr>
        <w:ind w:right="1440"/>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0720E9" w:rsidRPr="0071118F" w:rsidRDefault="00C91E5B" w:rsidP="00224E24">
      <w:pPr>
        <w:pStyle w:val="ListParagraph"/>
        <w:numPr>
          <w:ilvl w:val="0"/>
          <w:numId w:val="1"/>
        </w:numPr>
        <w:spacing w:line="480" w:lineRule="auto"/>
        <w:ind w:left="0" w:firstLine="0"/>
        <w:jc w:val="both"/>
        <w:rPr>
          <w:rFonts w:ascii="Times New Roman" w:hAnsi="Times New Roman" w:cs="Times New Roman"/>
          <w:sz w:val="28"/>
          <w:szCs w:val="28"/>
        </w:rPr>
      </w:pPr>
      <w:r w:rsidRPr="0071118F">
        <w:rPr>
          <w:rFonts w:ascii="Times New Roman" w:hAnsi="Times New Roman" w:cs="Times New Roman"/>
          <w:sz w:val="28"/>
          <w:szCs w:val="28"/>
        </w:rPr>
        <w:t xml:space="preserve">The </w:t>
      </w:r>
      <w:r w:rsidR="00EB78FC" w:rsidRPr="0071118F">
        <w:rPr>
          <w:rFonts w:ascii="Times New Roman" w:hAnsi="Times New Roman" w:cs="Times New Roman"/>
          <w:sz w:val="28"/>
          <w:szCs w:val="28"/>
        </w:rPr>
        <w:t xml:space="preserve"> </w:t>
      </w:r>
      <w:r w:rsidRPr="0071118F">
        <w:rPr>
          <w:rFonts w:ascii="Times New Roman" w:hAnsi="Times New Roman" w:cs="Times New Roman"/>
          <w:sz w:val="28"/>
          <w:szCs w:val="28"/>
        </w:rPr>
        <w:t xml:space="preserve">Petitioner </w:t>
      </w:r>
      <w:r w:rsidR="00EB78FC" w:rsidRPr="0071118F">
        <w:rPr>
          <w:rFonts w:ascii="Times New Roman" w:hAnsi="Times New Roman" w:cs="Times New Roman"/>
          <w:sz w:val="28"/>
          <w:szCs w:val="28"/>
        </w:rPr>
        <w:t xml:space="preserve"> </w:t>
      </w:r>
      <w:r w:rsidRPr="0071118F">
        <w:rPr>
          <w:rFonts w:ascii="Times New Roman" w:hAnsi="Times New Roman" w:cs="Times New Roman"/>
          <w:sz w:val="28"/>
          <w:szCs w:val="28"/>
        </w:rPr>
        <w:t xml:space="preserve">was </w:t>
      </w:r>
      <w:r w:rsidR="00EB78FC" w:rsidRPr="0071118F">
        <w:rPr>
          <w:rFonts w:ascii="Times New Roman" w:hAnsi="Times New Roman" w:cs="Times New Roman"/>
          <w:sz w:val="28"/>
          <w:szCs w:val="28"/>
        </w:rPr>
        <w:t xml:space="preserve"> </w:t>
      </w:r>
      <w:r w:rsidRPr="0071118F">
        <w:rPr>
          <w:rFonts w:ascii="Times New Roman" w:hAnsi="Times New Roman" w:cs="Times New Roman"/>
          <w:sz w:val="28"/>
          <w:szCs w:val="28"/>
        </w:rPr>
        <w:t xml:space="preserve">having a  </w:t>
      </w:r>
      <w:r w:rsidR="00315399" w:rsidRPr="0071118F">
        <w:rPr>
          <w:rFonts w:ascii="Times New Roman" w:hAnsi="Times New Roman" w:cs="Times New Roman"/>
          <w:sz w:val="28"/>
          <w:szCs w:val="28"/>
        </w:rPr>
        <w:t xml:space="preserve">Medium Supply </w:t>
      </w:r>
      <w:r w:rsidR="00EB78FC" w:rsidRPr="0071118F">
        <w:rPr>
          <w:rFonts w:ascii="Times New Roman" w:hAnsi="Times New Roman" w:cs="Times New Roman"/>
          <w:sz w:val="28"/>
          <w:szCs w:val="28"/>
        </w:rPr>
        <w:t xml:space="preserve"> </w:t>
      </w:r>
      <w:r w:rsidR="00315399" w:rsidRPr="0071118F">
        <w:rPr>
          <w:rFonts w:ascii="Times New Roman" w:hAnsi="Times New Roman" w:cs="Times New Roman"/>
          <w:sz w:val="28"/>
          <w:szCs w:val="28"/>
        </w:rPr>
        <w:t xml:space="preserve">(MS) </w:t>
      </w:r>
      <w:r w:rsidRPr="0071118F">
        <w:rPr>
          <w:rFonts w:ascii="Times New Roman" w:hAnsi="Times New Roman" w:cs="Times New Roman"/>
          <w:sz w:val="28"/>
          <w:szCs w:val="28"/>
        </w:rPr>
        <w:t xml:space="preserve"> Category</w:t>
      </w:r>
      <w:r w:rsidR="00813E77">
        <w:rPr>
          <w:rFonts w:ascii="Times New Roman" w:hAnsi="Times New Roman" w:cs="Times New Roman"/>
          <w:sz w:val="28"/>
          <w:szCs w:val="28"/>
        </w:rPr>
        <w:tab/>
      </w:r>
      <w:r w:rsidR="00055FDF">
        <w:rPr>
          <w:rFonts w:ascii="Times New Roman" w:hAnsi="Times New Roman" w:cs="Times New Roman"/>
          <w:sz w:val="28"/>
          <w:szCs w:val="28"/>
        </w:rPr>
        <w:tab/>
      </w:r>
      <w:r w:rsidR="0071118F" w:rsidRPr="0071118F">
        <w:rPr>
          <w:rFonts w:ascii="Times New Roman" w:hAnsi="Times New Roman" w:cs="Times New Roman"/>
          <w:sz w:val="28"/>
          <w:szCs w:val="28"/>
        </w:rPr>
        <w:t>connection</w:t>
      </w:r>
      <w:r w:rsidR="0071118F">
        <w:rPr>
          <w:rFonts w:ascii="Times New Roman" w:hAnsi="Times New Roman" w:cs="Times New Roman"/>
          <w:sz w:val="28"/>
          <w:szCs w:val="28"/>
        </w:rPr>
        <w:t xml:space="preserve"> </w:t>
      </w:r>
      <w:r w:rsidRPr="0071118F">
        <w:rPr>
          <w:rFonts w:ascii="Times New Roman" w:hAnsi="Times New Roman" w:cs="Times New Roman"/>
          <w:sz w:val="28"/>
          <w:szCs w:val="28"/>
        </w:rPr>
        <w:t xml:space="preserve">with sanctioned load of </w:t>
      </w:r>
      <w:r w:rsidR="00315399" w:rsidRPr="0071118F">
        <w:rPr>
          <w:rFonts w:ascii="Times New Roman" w:hAnsi="Times New Roman" w:cs="Times New Roman"/>
          <w:sz w:val="28"/>
          <w:szCs w:val="28"/>
        </w:rPr>
        <w:t>88.64</w:t>
      </w:r>
      <w:r w:rsidR="00F16B30" w:rsidRPr="0071118F">
        <w:rPr>
          <w:rFonts w:ascii="Times New Roman" w:hAnsi="Times New Roman" w:cs="Times New Roman"/>
          <w:sz w:val="28"/>
          <w:szCs w:val="28"/>
        </w:rPr>
        <w:t>0</w:t>
      </w:r>
      <w:r w:rsidR="00187BB7">
        <w:rPr>
          <w:rFonts w:ascii="Times New Roman" w:hAnsi="Times New Roman" w:cs="Times New Roman"/>
          <w:sz w:val="28"/>
          <w:szCs w:val="28"/>
        </w:rPr>
        <w:t xml:space="preserve"> kW and contract demand</w:t>
      </w:r>
      <w:r w:rsidR="00187BB7">
        <w:rPr>
          <w:rFonts w:ascii="Times New Roman" w:hAnsi="Times New Roman" w:cs="Times New Roman"/>
          <w:sz w:val="28"/>
          <w:szCs w:val="28"/>
        </w:rPr>
        <w:tab/>
      </w:r>
      <w:r w:rsidRPr="0071118F">
        <w:rPr>
          <w:rFonts w:ascii="Times New Roman" w:hAnsi="Times New Roman" w:cs="Times New Roman"/>
          <w:sz w:val="28"/>
          <w:szCs w:val="28"/>
        </w:rPr>
        <w:t>(CD)</w:t>
      </w:r>
      <w:r w:rsidR="000720E9" w:rsidRPr="0071118F">
        <w:rPr>
          <w:rFonts w:ascii="Times New Roman" w:hAnsi="Times New Roman" w:cs="Times New Roman"/>
          <w:sz w:val="28"/>
          <w:szCs w:val="28"/>
        </w:rPr>
        <w:t xml:space="preserve"> </w:t>
      </w:r>
      <w:r w:rsidRPr="0071118F">
        <w:rPr>
          <w:rFonts w:ascii="Times New Roman" w:hAnsi="Times New Roman" w:cs="Times New Roman"/>
          <w:sz w:val="28"/>
          <w:szCs w:val="28"/>
        </w:rPr>
        <w:t xml:space="preserve"> of </w:t>
      </w:r>
      <w:r w:rsidR="00315399" w:rsidRPr="0071118F">
        <w:rPr>
          <w:rFonts w:ascii="Times New Roman" w:hAnsi="Times New Roman" w:cs="Times New Roman"/>
          <w:sz w:val="28"/>
          <w:szCs w:val="28"/>
        </w:rPr>
        <w:t>98.49</w:t>
      </w:r>
      <w:r w:rsidR="00F16B30" w:rsidRPr="0071118F">
        <w:rPr>
          <w:rFonts w:ascii="Times New Roman" w:hAnsi="Times New Roman" w:cs="Times New Roman"/>
          <w:sz w:val="28"/>
          <w:szCs w:val="28"/>
        </w:rPr>
        <w:t>0</w:t>
      </w:r>
      <w:r w:rsidRPr="0071118F">
        <w:rPr>
          <w:rFonts w:ascii="Times New Roman" w:hAnsi="Times New Roman" w:cs="Times New Roman"/>
          <w:sz w:val="28"/>
          <w:szCs w:val="28"/>
        </w:rPr>
        <w:t xml:space="preserve"> kVA</w:t>
      </w:r>
      <w:r w:rsidR="00F16B30" w:rsidRPr="0071118F">
        <w:rPr>
          <w:rFonts w:ascii="Times New Roman" w:hAnsi="Times New Roman" w:cs="Times New Roman"/>
          <w:sz w:val="28"/>
          <w:szCs w:val="28"/>
        </w:rPr>
        <w:t>,</w:t>
      </w:r>
      <w:r w:rsidRPr="0071118F">
        <w:rPr>
          <w:rFonts w:ascii="Times New Roman" w:hAnsi="Times New Roman" w:cs="Times New Roman"/>
          <w:sz w:val="28"/>
          <w:szCs w:val="28"/>
        </w:rPr>
        <w:t xml:space="preserve"> </w:t>
      </w:r>
      <w:r w:rsidR="002C71F3" w:rsidRPr="0071118F">
        <w:rPr>
          <w:rFonts w:ascii="Times New Roman" w:hAnsi="Times New Roman" w:cs="Times New Roman"/>
          <w:sz w:val="28"/>
          <w:szCs w:val="28"/>
        </w:rPr>
        <w:t xml:space="preserve"> in the name of</w:t>
      </w:r>
      <w:r w:rsidR="004C25F8" w:rsidRPr="0071118F">
        <w:rPr>
          <w:rFonts w:ascii="Times New Roman" w:hAnsi="Times New Roman" w:cs="Times New Roman"/>
          <w:sz w:val="28"/>
          <w:szCs w:val="28"/>
        </w:rPr>
        <w:t xml:space="preserve">  </w:t>
      </w:r>
      <w:r w:rsidR="00555267">
        <w:rPr>
          <w:rFonts w:ascii="Times New Roman" w:hAnsi="Times New Roman" w:cs="Times New Roman"/>
          <w:sz w:val="28"/>
          <w:szCs w:val="28"/>
        </w:rPr>
        <w:t>Madan Lal son of Chanan Ram</w:t>
      </w:r>
      <w:r w:rsidR="00555267">
        <w:rPr>
          <w:rFonts w:ascii="Times New Roman" w:hAnsi="Times New Roman" w:cs="Times New Roman"/>
          <w:sz w:val="28"/>
          <w:szCs w:val="28"/>
        </w:rPr>
        <w:tab/>
      </w:r>
      <w:r w:rsidR="002C71F3" w:rsidRPr="0071118F">
        <w:rPr>
          <w:rFonts w:ascii="Times New Roman" w:hAnsi="Times New Roman" w:cs="Times New Roman"/>
          <w:sz w:val="28"/>
          <w:szCs w:val="28"/>
        </w:rPr>
        <w:t>for Rice Sheller  purpose. Previously</w:t>
      </w:r>
      <w:r w:rsidR="000720E9" w:rsidRPr="0071118F">
        <w:rPr>
          <w:rFonts w:ascii="Times New Roman" w:hAnsi="Times New Roman" w:cs="Times New Roman"/>
          <w:sz w:val="28"/>
          <w:szCs w:val="28"/>
        </w:rPr>
        <w:t>,</w:t>
      </w:r>
      <w:r w:rsidR="004C25F8"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this connection</w:t>
      </w:r>
      <w:r w:rsidR="002710FC" w:rsidRPr="0071118F">
        <w:rPr>
          <w:rFonts w:ascii="Times New Roman" w:hAnsi="Times New Roman" w:cs="Times New Roman"/>
          <w:sz w:val="28"/>
          <w:szCs w:val="28"/>
        </w:rPr>
        <w:t>,</w:t>
      </w:r>
      <w:r w:rsidR="000720E9" w:rsidRPr="0071118F">
        <w:rPr>
          <w:rFonts w:ascii="Times New Roman" w:hAnsi="Times New Roman" w:cs="Times New Roman"/>
          <w:sz w:val="28"/>
          <w:szCs w:val="28"/>
        </w:rPr>
        <w:t xml:space="preserve"> </w:t>
      </w:r>
      <w:r w:rsidR="00133D7A">
        <w:rPr>
          <w:rFonts w:ascii="Times New Roman" w:hAnsi="Times New Roman" w:cs="Times New Roman"/>
          <w:sz w:val="28"/>
          <w:szCs w:val="28"/>
        </w:rPr>
        <w:t>bearing</w:t>
      </w:r>
      <w:r w:rsidR="00133D7A">
        <w:rPr>
          <w:rFonts w:ascii="Times New Roman" w:hAnsi="Times New Roman" w:cs="Times New Roman"/>
          <w:sz w:val="28"/>
          <w:szCs w:val="28"/>
        </w:rPr>
        <w:tab/>
      </w:r>
      <w:r w:rsidR="000720E9" w:rsidRPr="0071118F">
        <w:rPr>
          <w:rFonts w:ascii="Times New Roman" w:hAnsi="Times New Roman" w:cs="Times New Roman"/>
          <w:sz w:val="28"/>
          <w:szCs w:val="28"/>
        </w:rPr>
        <w:t>Account No. MS 43/124</w:t>
      </w:r>
      <w:r w:rsidR="002710FC" w:rsidRPr="0071118F">
        <w:rPr>
          <w:rFonts w:ascii="Times New Roman" w:hAnsi="Times New Roman" w:cs="Times New Roman"/>
          <w:sz w:val="28"/>
          <w:szCs w:val="28"/>
        </w:rPr>
        <w:t>,</w:t>
      </w:r>
      <w:r w:rsidR="000720E9" w:rsidRPr="0071118F">
        <w:rPr>
          <w:rFonts w:ascii="Times New Roman" w:hAnsi="Times New Roman" w:cs="Times New Roman"/>
          <w:sz w:val="28"/>
          <w:szCs w:val="28"/>
        </w:rPr>
        <w:t xml:space="preserve"> was running in the name of  Sarup </w:t>
      </w:r>
      <w:r w:rsidR="004C25F8" w:rsidRPr="0071118F">
        <w:rPr>
          <w:rFonts w:ascii="Times New Roman" w:hAnsi="Times New Roman" w:cs="Times New Roman"/>
          <w:sz w:val="28"/>
          <w:szCs w:val="28"/>
        </w:rPr>
        <w:t>C</w:t>
      </w:r>
      <w:r w:rsidR="0027738E">
        <w:rPr>
          <w:rFonts w:ascii="Times New Roman" w:hAnsi="Times New Roman" w:cs="Times New Roman"/>
          <w:sz w:val="28"/>
          <w:szCs w:val="28"/>
        </w:rPr>
        <w:t>hander.</w:t>
      </w:r>
      <w:r w:rsidR="0027738E">
        <w:rPr>
          <w:rFonts w:ascii="Times New Roman" w:hAnsi="Times New Roman" w:cs="Times New Roman"/>
          <w:sz w:val="28"/>
          <w:szCs w:val="28"/>
        </w:rPr>
        <w:tab/>
      </w:r>
      <w:r w:rsidR="000720E9" w:rsidRPr="0071118F">
        <w:rPr>
          <w:rFonts w:ascii="Times New Roman" w:hAnsi="Times New Roman" w:cs="Times New Roman"/>
          <w:sz w:val="28"/>
          <w:szCs w:val="28"/>
        </w:rPr>
        <w:t xml:space="preserve">On 23.12.2014, the change in the name </w:t>
      </w:r>
      <w:r w:rsidR="009424CD">
        <w:rPr>
          <w:rFonts w:ascii="Times New Roman" w:hAnsi="Times New Roman" w:cs="Times New Roman"/>
          <w:sz w:val="28"/>
          <w:szCs w:val="28"/>
        </w:rPr>
        <w:t>of the holder of the connection</w:t>
      </w:r>
      <w:r w:rsidR="009424CD">
        <w:rPr>
          <w:rFonts w:ascii="Times New Roman" w:hAnsi="Times New Roman" w:cs="Times New Roman"/>
          <w:sz w:val="28"/>
          <w:szCs w:val="28"/>
        </w:rPr>
        <w:tab/>
      </w:r>
      <w:r w:rsidR="000720E9" w:rsidRPr="0071118F">
        <w:rPr>
          <w:rFonts w:ascii="Times New Roman" w:hAnsi="Times New Roman" w:cs="Times New Roman"/>
          <w:sz w:val="28"/>
          <w:szCs w:val="28"/>
        </w:rPr>
        <w:t xml:space="preserve">in favour of  Madan Lal </w:t>
      </w:r>
      <w:r w:rsidR="000361AA" w:rsidRPr="0071118F">
        <w:rPr>
          <w:rFonts w:ascii="Times New Roman" w:hAnsi="Times New Roman" w:cs="Times New Roman"/>
          <w:sz w:val="28"/>
          <w:szCs w:val="28"/>
        </w:rPr>
        <w:t xml:space="preserve"> </w:t>
      </w:r>
      <w:r w:rsidR="002710FC" w:rsidRPr="0071118F">
        <w:rPr>
          <w:rFonts w:ascii="Times New Roman" w:hAnsi="Times New Roman" w:cs="Times New Roman"/>
          <w:sz w:val="28"/>
          <w:szCs w:val="28"/>
        </w:rPr>
        <w:t>son of</w:t>
      </w:r>
      <w:r w:rsidR="000361AA" w:rsidRPr="0071118F">
        <w:rPr>
          <w:rFonts w:ascii="Times New Roman" w:hAnsi="Times New Roman" w:cs="Times New Roman"/>
          <w:sz w:val="28"/>
          <w:szCs w:val="28"/>
        </w:rPr>
        <w:t xml:space="preserve"> </w:t>
      </w:r>
      <w:r w:rsidR="002710FC"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Chanan Ram was effected</w:t>
      </w:r>
      <w:r w:rsidR="004C25F8"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 xml:space="preserve"> and</w:t>
      </w:r>
      <w:r w:rsidR="004C25F8"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new</w:t>
      </w:r>
      <w:r w:rsidR="00224E24">
        <w:rPr>
          <w:rFonts w:ascii="Times New Roman" w:hAnsi="Times New Roman" w:cs="Times New Roman"/>
          <w:sz w:val="28"/>
          <w:szCs w:val="28"/>
        </w:rPr>
        <w:tab/>
      </w:r>
      <w:r w:rsidR="000720E9" w:rsidRPr="0071118F">
        <w:rPr>
          <w:rFonts w:ascii="Times New Roman" w:hAnsi="Times New Roman" w:cs="Times New Roman"/>
          <w:sz w:val="28"/>
          <w:szCs w:val="28"/>
        </w:rPr>
        <w:t>Account</w:t>
      </w:r>
      <w:r w:rsidR="00224E24">
        <w:rPr>
          <w:rFonts w:ascii="Times New Roman" w:hAnsi="Times New Roman" w:cs="Times New Roman"/>
          <w:sz w:val="28"/>
          <w:szCs w:val="28"/>
        </w:rPr>
        <w:t xml:space="preserve"> </w:t>
      </w:r>
      <w:r w:rsidR="000720E9" w:rsidRPr="0071118F">
        <w:rPr>
          <w:rFonts w:ascii="Times New Roman" w:hAnsi="Times New Roman" w:cs="Times New Roman"/>
          <w:sz w:val="28"/>
          <w:szCs w:val="28"/>
        </w:rPr>
        <w:t>No.</w:t>
      </w:r>
      <w:r w:rsidR="000361AA"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was allotted as MS</w:t>
      </w:r>
      <w:r w:rsidR="008B1B2F">
        <w:rPr>
          <w:rFonts w:ascii="Times New Roman" w:hAnsi="Times New Roman" w:cs="Times New Roman"/>
          <w:sz w:val="28"/>
          <w:szCs w:val="28"/>
        </w:rPr>
        <w:t xml:space="preserve"> </w:t>
      </w:r>
      <w:r w:rsidR="000720E9" w:rsidRPr="0071118F">
        <w:rPr>
          <w:rFonts w:ascii="Times New Roman" w:hAnsi="Times New Roman" w:cs="Times New Roman"/>
          <w:sz w:val="28"/>
          <w:szCs w:val="28"/>
        </w:rPr>
        <w:t>43/231</w:t>
      </w:r>
      <w:r w:rsidR="00224E24">
        <w:rPr>
          <w:rFonts w:ascii="Times New Roman" w:hAnsi="Times New Roman" w:cs="Times New Roman"/>
          <w:sz w:val="28"/>
          <w:szCs w:val="28"/>
        </w:rPr>
        <w:t xml:space="preserve"> </w:t>
      </w:r>
      <w:r w:rsidR="000720E9" w:rsidRPr="0071118F">
        <w:rPr>
          <w:rFonts w:ascii="Times New Roman" w:hAnsi="Times New Roman" w:cs="Times New Roman"/>
          <w:sz w:val="28"/>
          <w:szCs w:val="28"/>
        </w:rPr>
        <w:t>(</w:t>
      </w:r>
      <w:r w:rsidR="004A4303" w:rsidRPr="0071118F">
        <w:rPr>
          <w:rFonts w:ascii="Times New Roman" w:hAnsi="Times New Roman" w:cs="Times New Roman"/>
          <w:sz w:val="28"/>
          <w:szCs w:val="28"/>
        </w:rPr>
        <w:t>SAP</w:t>
      </w:r>
      <w:r w:rsidR="00224E24">
        <w:rPr>
          <w:rFonts w:ascii="Times New Roman" w:hAnsi="Times New Roman" w:cs="Times New Roman"/>
          <w:sz w:val="28"/>
          <w:szCs w:val="28"/>
        </w:rPr>
        <w:t xml:space="preserve"> </w:t>
      </w:r>
      <w:r w:rsidR="000720E9" w:rsidRPr="0071118F">
        <w:rPr>
          <w:rFonts w:ascii="Times New Roman" w:hAnsi="Times New Roman" w:cs="Times New Roman"/>
          <w:sz w:val="28"/>
          <w:szCs w:val="28"/>
        </w:rPr>
        <w:t>Account No.</w:t>
      </w:r>
      <w:r w:rsidR="006828E2">
        <w:rPr>
          <w:rFonts w:ascii="Times New Roman" w:hAnsi="Times New Roman" w:cs="Times New Roman"/>
          <w:sz w:val="28"/>
          <w:szCs w:val="28"/>
        </w:rPr>
        <w:lastRenderedPageBreak/>
        <w:tab/>
      </w:r>
      <w:r w:rsidR="000720E9" w:rsidRPr="0071118F">
        <w:rPr>
          <w:rFonts w:ascii="Times New Roman" w:hAnsi="Times New Roman" w:cs="Times New Roman"/>
          <w:sz w:val="28"/>
          <w:szCs w:val="28"/>
        </w:rPr>
        <w:t xml:space="preserve">3002963432). </w:t>
      </w:r>
      <w:r w:rsidR="004C25F8"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However,</w:t>
      </w:r>
      <w:r w:rsidR="004C25F8" w:rsidRPr="0071118F">
        <w:rPr>
          <w:rFonts w:ascii="Times New Roman" w:hAnsi="Times New Roman" w:cs="Times New Roman"/>
          <w:sz w:val="28"/>
          <w:szCs w:val="28"/>
        </w:rPr>
        <w:t xml:space="preserve"> </w:t>
      </w:r>
      <w:r w:rsidR="000720E9" w:rsidRPr="0071118F">
        <w:rPr>
          <w:rFonts w:ascii="Times New Roman" w:hAnsi="Times New Roman" w:cs="Times New Roman"/>
          <w:sz w:val="28"/>
          <w:szCs w:val="28"/>
        </w:rPr>
        <w:t xml:space="preserve">the </w:t>
      </w:r>
      <w:r w:rsidR="004A4303" w:rsidRPr="0071118F">
        <w:rPr>
          <w:rFonts w:ascii="Times New Roman" w:hAnsi="Times New Roman" w:cs="Times New Roman"/>
          <w:sz w:val="28"/>
          <w:szCs w:val="28"/>
        </w:rPr>
        <w:t>11KV / 11</w:t>
      </w:r>
      <w:r w:rsidR="0060413C" w:rsidRPr="0071118F">
        <w:rPr>
          <w:rFonts w:ascii="Times New Roman" w:hAnsi="Times New Roman" w:cs="Times New Roman"/>
          <w:sz w:val="28"/>
          <w:szCs w:val="28"/>
        </w:rPr>
        <w:t>0</w:t>
      </w:r>
      <w:r w:rsidR="009479E0">
        <w:rPr>
          <w:rFonts w:ascii="Times New Roman" w:hAnsi="Times New Roman" w:cs="Times New Roman"/>
          <w:sz w:val="28"/>
          <w:szCs w:val="28"/>
        </w:rPr>
        <w:t xml:space="preserve"> </w:t>
      </w:r>
      <w:r w:rsidR="004A4303" w:rsidRPr="0071118F">
        <w:rPr>
          <w:rFonts w:ascii="Times New Roman" w:hAnsi="Times New Roman" w:cs="Times New Roman"/>
          <w:sz w:val="28"/>
          <w:szCs w:val="28"/>
        </w:rPr>
        <w:t xml:space="preserve">V, </w:t>
      </w:r>
      <w:r w:rsidR="00E07AE4">
        <w:rPr>
          <w:rFonts w:ascii="Times New Roman" w:hAnsi="Times New Roman" w:cs="Times New Roman"/>
          <w:sz w:val="28"/>
          <w:szCs w:val="28"/>
        </w:rPr>
        <w:t>CT/PT unit and the</w:t>
      </w:r>
      <w:r w:rsidR="00E07AE4">
        <w:rPr>
          <w:rFonts w:ascii="Times New Roman" w:hAnsi="Times New Roman" w:cs="Times New Roman"/>
          <w:sz w:val="28"/>
          <w:szCs w:val="28"/>
        </w:rPr>
        <w:tab/>
      </w:r>
      <w:r w:rsidR="009A7924">
        <w:rPr>
          <w:rFonts w:ascii="Times New Roman" w:hAnsi="Times New Roman" w:cs="Times New Roman"/>
          <w:sz w:val="28"/>
          <w:szCs w:val="28"/>
        </w:rPr>
        <w:t>Energy</w:t>
      </w:r>
      <w:r w:rsidR="00686BDB">
        <w:rPr>
          <w:rFonts w:ascii="Times New Roman" w:hAnsi="Times New Roman" w:cs="Times New Roman"/>
          <w:sz w:val="28"/>
          <w:szCs w:val="28"/>
        </w:rPr>
        <w:tab/>
        <w:t>`</w:t>
      </w:r>
      <w:r w:rsidR="000720E9" w:rsidRPr="0071118F">
        <w:rPr>
          <w:rFonts w:ascii="Times New Roman" w:hAnsi="Times New Roman" w:cs="Times New Roman"/>
          <w:sz w:val="28"/>
          <w:szCs w:val="28"/>
        </w:rPr>
        <w:t>Meter remained the same.</w:t>
      </w:r>
    </w:p>
    <w:p w:rsidR="000720E9" w:rsidRPr="00E07AE4" w:rsidRDefault="004A4303" w:rsidP="004A4303">
      <w:pPr>
        <w:pStyle w:val="ListParagraph"/>
        <w:numPr>
          <w:ilvl w:val="0"/>
          <w:numId w:val="1"/>
        </w:numPr>
        <w:spacing w:line="480" w:lineRule="auto"/>
        <w:ind w:left="142" w:right="-24" w:firstLine="0"/>
        <w:jc w:val="both"/>
        <w:rPr>
          <w:rFonts w:ascii="Times New Roman" w:hAnsi="Times New Roman" w:cs="Times New Roman"/>
          <w:sz w:val="28"/>
          <w:szCs w:val="28"/>
        </w:rPr>
      </w:pPr>
      <w:r w:rsidRPr="00E07AE4">
        <w:rPr>
          <w:rFonts w:ascii="Times New Roman" w:hAnsi="Times New Roman" w:cs="Times New Roman"/>
          <w:sz w:val="28"/>
          <w:szCs w:val="28"/>
        </w:rPr>
        <w:t xml:space="preserve">The </w:t>
      </w:r>
      <w:r w:rsidR="000720E9" w:rsidRPr="00E07AE4">
        <w:rPr>
          <w:rFonts w:ascii="Times New Roman" w:hAnsi="Times New Roman" w:cs="Times New Roman"/>
          <w:sz w:val="28"/>
          <w:szCs w:val="28"/>
        </w:rPr>
        <w:t>Multiplication Factor (MF) 1was applied in the billing</w:t>
      </w:r>
      <w:r w:rsidR="0020513B">
        <w:rPr>
          <w:rFonts w:ascii="Times New Roman" w:hAnsi="Times New Roman" w:cs="Times New Roman"/>
          <w:sz w:val="28"/>
          <w:szCs w:val="28"/>
        </w:rPr>
        <w:t xml:space="preserve"> till</w:t>
      </w:r>
      <w:r w:rsidR="0020513B">
        <w:rPr>
          <w:rFonts w:ascii="Times New Roman" w:hAnsi="Times New Roman" w:cs="Times New Roman"/>
          <w:sz w:val="28"/>
          <w:szCs w:val="28"/>
        </w:rPr>
        <w:tab/>
      </w:r>
      <w:r w:rsidR="00E07AE4" w:rsidRPr="00E07AE4">
        <w:rPr>
          <w:rFonts w:ascii="Times New Roman" w:hAnsi="Times New Roman" w:cs="Times New Roman"/>
          <w:sz w:val="28"/>
          <w:szCs w:val="28"/>
        </w:rPr>
        <w:t>08.01.2015,</w:t>
      </w:r>
      <w:r w:rsidR="000720E9" w:rsidRPr="00E07AE4">
        <w:rPr>
          <w:rFonts w:ascii="Times New Roman" w:hAnsi="Times New Roman" w:cs="Times New Roman"/>
          <w:sz w:val="28"/>
          <w:szCs w:val="28"/>
        </w:rPr>
        <w:t xml:space="preserve"> as capacity of CT of the </w:t>
      </w:r>
      <w:r w:rsidR="00C24A2A">
        <w:rPr>
          <w:rFonts w:ascii="Times New Roman" w:hAnsi="Times New Roman" w:cs="Times New Roman"/>
          <w:sz w:val="28"/>
          <w:szCs w:val="28"/>
        </w:rPr>
        <w:t>CT/PT unit was of 5/5A and that</w:t>
      </w:r>
      <w:r w:rsidR="00C24A2A">
        <w:rPr>
          <w:rFonts w:ascii="Times New Roman" w:hAnsi="Times New Roman" w:cs="Times New Roman"/>
          <w:sz w:val="28"/>
          <w:szCs w:val="28"/>
        </w:rPr>
        <w:tab/>
      </w:r>
      <w:r w:rsidR="000720E9" w:rsidRPr="00E07AE4">
        <w:rPr>
          <w:rFonts w:ascii="Times New Roman" w:hAnsi="Times New Roman" w:cs="Times New Roman"/>
          <w:sz w:val="28"/>
          <w:szCs w:val="28"/>
        </w:rPr>
        <w:t xml:space="preserve">of </w:t>
      </w:r>
      <w:r w:rsidR="008B7C80" w:rsidRPr="00E07AE4">
        <w:rPr>
          <w:rFonts w:ascii="Times New Roman" w:hAnsi="Times New Roman" w:cs="Times New Roman"/>
          <w:sz w:val="28"/>
          <w:szCs w:val="28"/>
        </w:rPr>
        <w:t xml:space="preserve"> the </w:t>
      </w:r>
      <w:r w:rsidR="000720E9" w:rsidRPr="00E07AE4">
        <w:rPr>
          <w:rFonts w:ascii="Times New Roman" w:hAnsi="Times New Roman" w:cs="Times New Roman"/>
          <w:sz w:val="28"/>
          <w:szCs w:val="28"/>
        </w:rPr>
        <w:t>Energy Meter was also 5/5A.</w:t>
      </w:r>
    </w:p>
    <w:p w:rsidR="00D35E41" w:rsidRDefault="000720E9" w:rsidP="004E3F5E">
      <w:pPr>
        <w:pStyle w:val="ListParagraph"/>
        <w:numPr>
          <w:ilvl w:val="0"/>
          <w:numId w:val="1"/>
        </w:numPr>
        <w:spacing w:line="480" w:lineRule="auto"/>
        <w:ind w:left="142" w:right="-24" w:firstLine="0"/>
        <w:jc w:val="both"/>
        <w:rPr>
          <w:rFonts w:ascii="Times New Roman" w:hAnsi="Times New Roman" w:cs="Times New Roman"/>
          <w:sz w:val="28"/>
          <w:szCs w:val="28"/>
        </w:rPr>
      </w:pPr>
      <w:r>
        <w:rPr>
          <w:rFonts w:ascii="Times New Roman" w:hAnsi="Times New Roman" w:cs="Times New Roman"/>
          <w:sz w:val="28"/>
          <w:szCs w:val="28"/>
        </w:rPr>
        <w:t>Subsequently</w:t>
      </w:r>
      <w:r w:rsidR="008B7C80">
        <w:rPr>
          <w:rFonts w:ascii="Times New Roman" w:hAnsi="Times New Roman" w:cs="Times New Roman"/>
          <w:sz w:val="28"/>
          <w:szCs w:val="28"/>
        </w:rPr>
        <w:t>,</w:t>
      </w:r>
      <w:r w:rsidR="004C25F8">
        <w:rPr>
          <w:rFonts w:ascii="Times New Roman" w:hAnsi="Times New Roman" w:cs="Times New Roman"/>
          <w:sz w:val="28"/>
          <w:szCs w:val="28"/>
        </w:rPr>
        <w:t xml:space="preserve">  </w:t>
      </w:r>
      <w:r>
        <w:rPr>
          <w:rFonts w:ascii="Times New Roman" w:hAnsi="Times New Roman" w:cs="Times New Roman"/>
          <w:sz w:val="28"/>
          <w:szCs w:val="28"/>
        </w:rPr>
        <w:t>CT/PT</w:t>
      </w:r>
      <w:r w:rsidR="004C25F8">
        <w:rPr>
          <w:rFonts w:ascii="Times New Roman" w:hAnsi="Times New Roman" w:cs="Times New Roman"/>
          <w:sz w:val="28"/>
          <w:szCs w:val="28"/>
        </w:rPr>
        <w:t xml:space="preserve"> </w:t>
      </w:r>
      <w:r>
        <w:rPr>
          <w:rFonts w:ascii="Times New Roman" w:hAnsi="Times New Roman" w:cs="Times New Roman"/>
          <w:sz w:val="28"/>
          <w:szCs w:val="28"/>
        </w:rPr>
        <w:t xml:space="preserve"> unit </w:t>
      </w:r>
      <w:r w:rsidR="004C25F8">
        <w:rPr>
          <w:rFonts w:ascii="Times New Roman" w:hAnsi="Times New Roman" w:cs="Times New Roman"/>
          <w:sz w:val="28"/>
          <w:szCs w:val="28"/>
        </w:rPr>
        <w:t xml:space="preserve"> </w:t>
      </w:r>
      <w:r>
        <w:rPr>
          <w:rFonts w:ascii="Times New Roman" w:hAnsi="Times New Roman" w:cs="Times New Roman"/>
          <w:sz w:val="28"/>
          <w:szCs w:val="28"/>
        </w:rPr>
        <w:t>was</w:t>
      </w:r>
      <w:r w:rsidR="004C25F8">
        <w:rPr>
          <w:rFonts w:ascii="Times New Roman" w:hAnsi="Times New Roman" w:cs="Times New Roman"/>
          <w:sz w:val="28"/>
          <w:szCs w:val="28"/>
        </w:rPr>
        <w:t xml:space="preserve"> </w:t>
      </w:r>
      <w:r>
        <w:rPr>
          <w:rFonts w:ascii="Times New Roman" w:hAnsi="Times New Roman" w:cs="Times New Roman"/>
          <w:sz w:val="28"/>
          <w:szCs w:val="28"/>
        </w:rPr>
        <w:t xml:space="preserve"> replaced </w:t>
      </w:r>
      <w:r w:rsidR="004C25F8">
        <w:rPr>
          <w:rFonts w:ascii="Times New Roman" w:hAnsi="Times New Roman" w:cs="Times New Roman"/>
          <w:sz w:val="28"/>
          <w:szCs w:val="28"/>
        </w:rPr>
        <w:t>o</w:t>
      </w:r>
      <w:r w:rsidR="009B00A7">
        <w:rPr>
          <w:rFonts w:ascii="Times New Roman" w:hAnsi="Times New Roman" w:cs="Times New Roman"/>
          <w:sz w:val="28"/>
          <w:szCs w:val="28"/>
        </w:rPr>
        <w:t xml:space="preserve">n 09.01.2015 </w:t>
      </w:r>
      <w:r w:rsidR="004C25F8">
        <w:rPr>
          <w:rFonts w:ascii="Times New Roman" w:hAnsi="Times New Roman" w:cs="Times New Roman"/>
          <w:sz w:val="28"/>
          <w:szCs w:val="28"/>
        </w:rPr>
        <w:t xml:space="preserve"> </w:t>
      </w:r>
      <w:r>
        <w:rPr>
          <w:rFonts w:ascii="Times New Roman" w:hAnsi="Times New Roman" w:cs="Times New Roman"/>
          <w:sz w:val="28"/>
          <w:szCs w:val="28"/>
        </w:rPr>
        <w:t>and</w:t>
      </w:r>
      <w:r w:rsidR="004C25F8">
        <w:rPr>
          <w:rFonts w:ascii="Times New Roman" w:hAnsi="Times New Roman" w:cs="Times New Roman"/>
          <w:sz w:val="28"/>
          <w:szCs w:val="28"/>
        </w:rPr>
        <w:t xml:space="preserve"> </w:t>
      </w:r>
      <w:r>
        <w:rPr>
          <w:rFonts w:ascii="Times New Roman" w:hAnsi="Times New Roman" w:cs="Times New Roman"/>
          <w:sz w:val="28"/>
          <w:szCs w:val="28"/>
        </w:rPr>
        <w:t xml:space="preserve"> new </w:t>
      </w:r>
      <w:r w:rsidR="00686BDB">
        <w:rPr>
          <w:rFonts w:ascii="Times New Roman" w:hAnsi="Times New Roman" w:cs="Times New Roman"/>
          <w:sz w:val="28"/>
          <w:szCs w:val="28"/>
        </w:rPr>
        <w:t>CT</w:t>
      </w:r>
    </w:p>
    <w:p w:rsidR="000720E9" w:rsidRDefault="008B7C80" w:rsidP="004E3F5E">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with </w:t>
      </w:r>
      <w:r w:rsidR="000720E9">
        <w:rPr>
          <w:rFonts w:ascii="Times New Roman" w:hAnsi="Times New Roman" w:cs="Times New Roman"/>
          <w:sz w:val="28"/>
          <w:szCs w:val="28"/>
        </w:rPr>
        <w:t xml:space="preserve">capacity of 10/5A with same Energy Meter was installed, </w:t>
      </w:r>
      <w:r w:rsidR="009B00A7">
        <w:rPr>
          <w:rFonts w:ascii="Times New Roman" w:hAnsi="Times New Roman" w:cs="Times New Roman"/>
          <w:sz w:val="28"/>
          <w:szCs w:val="28"/>
        </w:rPr>
        <w:t>due to which</w:t>
      </w:r>
      <w:r w:rsidR="002710FC">
        <w:rPr>
          <w:rFonts w:ascii="Times New Roman" w:hAnsi="Times New Roman" w:cs="Times New Roman"/>
          <w:sz w:val="28"/>
          <w:szCs w:val="28"/>
        </w:rPr>
        <w:t>,</w:t>
      </w:r>
      <w:r w:rsidR="000720E9">
        <w:rPr>
          <w:rFonts w:ascii="Times New Roman" w:hAnsi="Times New Roman" w:cs="Times New Roman"/>
          <w:sz w:val="28"/>
          <w:szCs w:val="28"/>
        </w:rPr>
        <w:t xml:space="preserve"> Multipl</w:t>
      </w:r>
      <w:r w:rsidR="009B00A7">
        <w:rPr>
          <w:rFonts w:ascii="Times New Roman" w:hAnsi="Times New Roman" w:cs="Times New Roman"/>
          <w:sz w:val="28"/>
          <w:szCs w:val="28"/>
        </w:rPr>
        <w:t>ication</w:t>
      </w:r>
      <w:r w:rsidR="000720E9">
        <w:rPr>
          <w:rFonts w:ascii="Times New Roman" w:hAnsi="Times New Roman" w:cs="Times New Roman"/>
          <w:sz w:val="28"/>
          <w:szCs w:val="28"/>
        </w:rPr>
        <w:t xml:space="preserve"> Factor (MF) </w:t>
      </w:r>
      <w:r w:rsidR="002710FC">
        <w:rPr>
          <w:rFonts w:ascii="Times New Roman" w:hAnsi="Times New Roman" w:cs="Times New Roman"/>
          <w:sz w:val="28"/>
          <w:szCs w:val="28"/>
        </w:rPr>
        <w:t>got</w:t>
      </w:r>
      <w:r w:rsidR="000720E9">
        <w:rPr>
          <w:rFonts w:ascii="Times New Roman" w:hAnsi="Times New Roman" w:cs="Times New Roman"/>
          <w:sz w:val="28"/>
          <w:szCs w:val="28"/>
        </w:rPr>
        <w:t xml:space="preserve"> changed to 2</w:t>
      </w:r>
      <w:r w:rsidR="009B00A7">
        <w:rPr>
          <w:rFonts w:ascii="Times New Roman" w:hAnsi="Times New Roman" w:cs="Times New Roman"/>
          <w:sz w:val="28"/>
          <w:szCs w:val="28"/>
        </w:rPr>
        <w:t>.</w:t>
      </w:r>
    </w:p>
    <w:p w:rsidR="00D35E41" w:rsidRDefault="000720E9" w:rsidP="004E3F5E">
      <w:pPr>
        <w:pStyle w:val="ListParagraph"/>
        <w:numPr>
          <w:ilvl w:val="0"/>
          <w:numId w:val="1"/>
        </w:numPr>
        <w:spacing w:line="480" w:lineRule="auto"/>
        <w:ind w:left="142" w:right="-24" w:firstLine="0"/>
        <w:jc w:val="both"/>
        <w:rPr>
          <w:rFonts w:ascii="Times New Roman" w:hAnsi="Times New Roman" w:cs="Times New Roman"/>
          <w:sz w:val="28"/>
          <w:szCs w:val="28"/>
        </w:rPr>
      </w:pPr>
      <w:r w:rsidRPr="009B00A7">
        <w:rPr>
          <w:rFonts w:ascii="Times New Roman" w:hAnsi="Times New Roman" w:cs="Times New Roman"/>
          <w:sz w:val="28"/>
          <w:szCs w:val="28"/>
        </w:rPr>
        <w:t xml:space="preserve">The Petitioner challenged the Energy Meter on 18.05.2015 </w:t>
      </w:r>
      <w:r w:rsidR="009B00A7" w:rsidRPr="009B00A7">
        <w:rPr>
          <w:rFonts w:ascii="Times New Roman" w:hAnsi="Times New Roman" w:cs="Times New Roman"/>
          <w:sz w:val="28"/>
          <w:szCs w:val="28"/>
        </w:rPr>
        <w:t xml:space="preserve"> whereafter, </w:t>
      </w:r>
    </w:p>
    <w:p w:rsidR="009B00A7" w:rsidRDefault="009B00A7" w:rsidP="004E3F5E">
      <w:pPr>
        <w:pStyle w:val="ListParagraph"/>
        <w:spacing w:line="480" w:lineRule="auto"/>
        <w:ind w:right="-24" w:firstLine="75"/>
        <w:jc w:val="both"/>
        <w:rPr>
          <w:rFonts w:ascii="Times New Roman" w:hAnsi="Times New Roman" w:cs="Times New Roman"/>
          <w:sz w:val="28"/>
          <w:szCs w:val="28"/>
        </w:rPr>
      </w:pPr>
      <w:r w:rsidRPr="009B00A7">
        <w:rPr>
          <w:rFonts w:ascii="Times New Roman" w:hAnsi="Times New Roman" w:cs="Times New Roman"/>
          <w:sz w:val="28"/>
          <w:szCs w:val="28"/>
        </w:rPr>
        <w:t xml:space="preserve">it was </w:t>
      </w:r>
      <w:r w:rsidR="000720E9" w:rsidRPr="009B00A7">
        <w:rPr>
          <w:rFonts w:ascii="Times New Roman" w:hAnsi="Times New Roman" w:cs="Times New Roman"/>
          <w:sz w:val="28"/>
          <w:szCs w:val="28"/>
        </w:rPr>
        <w:t xml:space="preserve">got checked from ME laboratory on 03.07.2015, </w:t>
      </w:r>
      <w:r w:rsidRPr="009B00A7">
        <w:rPr>
          <w:rFonts w:ascii="Times New Roman" w:hAnsi="Times New Roman" w:cs="Times New Roman"/>
          <w:sz w:val="28"/>
          <w:szCs w:val="28"/>
        </w:rPr>
        <w:t xml:space="preserve">when </w:t>
      </w:r>
      <w:r w:rsidR="000720E9" w:rsidRPr="009B00A7">
        <w:rPr>
          <w:rFonts w:ascii="Times New Roman" w:hAnsi="Times New Roman" w:cs="Times New Roman"/>
          <w:sz w:val="28"/>
          <w:szCs w:val="28"/>
        </w:rPr>
        <w:t xml:space="preserve">the accuracy of </w:t>
      </w:r>
      <w:r w:rsidRPr="009B00A7">
        <w:rPr>
          <w:rFonts w:ascii="Times New Roman" w:hAnsi="Times New Roman" w:cs="Times New Roman"/>
          <w:sz w:val="28"/>
          <w:szCs w:val="28"/>
        </w:rPr>
        <w:t xml:space="preserve">the </w:t>
      </w:r>
      <w:r w:rsidR="000720E9" w:rsidRPr="009B00A7">
        <w:rPr>
          <w:rFonts w:ascii="Times New Roman" w:hAnsi="Times New Roman" w:cs="Times New Roman"/>
          <w:sz w:val="28"/>
          <w:szCs w:val="28"/>
        </w:rPr>
        <w:t>Energy Meter was found OK.</w:t>
      </w:r>
      <w:r w:rsidR="000E4C97">
        <w:rPr>
          <w:rFonts w:ascii="Times New Roman" w:hAnsi="Times New Roman" w:cs="Times New Roman"/>
          <w:sz w:val="28"/>
          <w:szCs w:val="28"/>
        </w:rPr>
        <w:t xml:space="preserve"> However, the </w:t>
      </w:r>
      <w:r w:rsidR="008B7C80">
        <w:rPr>
          <w:rFonts w:ascii="Times New Roman" w:hAnsi="Times New Roman" w:cs="Times New Roman"/>
          <w:sz w:val="28"/>
          <w:szCs w:val="28"/>
        </w:rPr>
        <w:t xml:space="preserve">Energy </w:t>
      </w:r>
      <w:r w:rsidR="000E4C97">
        <w:rPr>
          <w:rFonts w:ascii="Times New Roman" w:hAnsi="Times New Roman" w:cs="Times New Roman"/>
          <w:sz w:val="28"/>
          <w:szCs w:val="28"/>
        </w:rPr>
        <w:t>Meter was not checked by the Respondent in the presen</w:t>
      </w:r>
      <w:r w:rsidR="008B7C80">
        <w:rPr>
          <w:rFonts w:ascii="Times New Roman" w:hAnsi="Times New Roman" w:cs="Times New Roman"/>
          <w:sz w:val="28"/>
          <w:szCs w:val="28"/>
        </w:rPr>
        <w:t>ce</w:t>
      </w:r>
      <w:r w:rsidR="000E4C97">
        <w:rPr>
          <w:rFonts w:ascii="Times New Roman" w:hAnsi="Times New Roman" w:cs="Times New Roman"/>
          <w:sz w:val="28"/>
          <w:szCs w:val="28"/>
        </w:rPr>
        <w:t xml:space="preserve"> of the Petitioner.</w:t>
      </w:r>
      <w:r w:rsidR="000720E9" w:rsidRPr="009B00A7">
        <w:rPr>
          <w:rFonts w:ascii="Times New Roman" w:hAnsi="Times New Roman" w:cs="Times New Roman"/>
          <w:sz w:val="28"/>
          <w:szCs w:val="28"/>
        </w:rPr>
        <w:t xml:space="preserve"> </w:t>
      </w:r>
    </w:p>
    <w:p w:rsidR="00D35E41" w:rsidRDefault="009B00A7" w:rsidP="00212F0D">
      <w:pPr>
        <w:pStyle w:val="ListParagraph"/>
        <w:numPr>
          <w:ilvl w:val="0"/>
          <w:numId w:val="1"/>
        </w:numPr>
        <w:spacing w:line="480" w:lineRule="auto"/>
        <w:ind w:left="142" w:right="-24" w:firstLine="0"/>
        <w:jc w:val="both"/>
        <w:rPr>
          <w:rFonts w:ascii="Times New Roman" w:hAnsi="Times New Roman" w:cs="Times New Roman"/>
          <w:sz w:val="28"/>
          <w:szCs w:val="28"/>
        </w:rPr>
      </w:pPr>
      <w:r>
        <w:rPr>
          <w:rFonts w:ascii="Times New Roman" w:hAnsi="Times New Roman" w:cs="Times New Roman"/>
          <w:sz w:val="28"/>
          <w:szCs w:val="28"/>
        </w:rPr>
        <w:t>T</w:t>
      </w:r>
      <w:r w:rsidR="000720E9" w:rsidRPr="009B00A7">
        <w:rPr>
          <w:rFonts w:ascii="Times New Roman" w:hAnsi="Times New Roman" w:cs="Times New Roman"/>
          <w:sz w:val="28"/>
          <w:szCs w:val="28"/>
        </w:rPr>
        <w:t xml:space="preserve">he Meter Change </w:t>
      </w:r>
      <w:r>
        <w:rPr>
          <w:rFonts w:ascii="Times New Roman" w:hAnsi="Times New Roman" w:cs="Times New Roman"/>
          <w:sz w:val="28"/>
          <w:szCs w:val="28"/>
        </w:rPr>
        <w:t>O</w:t>
      </w:r>
      <w:r w:rsidR="000720E9" w:rsidRPr="009B00A7">
        <w:rPr>
          <w:rFonts w:ascii="Times New Roman" w:hAnsi="Times New Roman" w:cs="Times New Roman"/>
          <w:sz w:val="28"/>
          <w:szCs w:val="28"/>
        </w:rPr>
        <w:t xml:space="preserve">rder (MCO) was not available </w:t>
      </w:r>
      <w:r>
        <w:rPr>
          <w:rFonts w:ascii="Times New Roman" w:hAnsi="Times New Roman" w:cs="Times New Roman"/>
          <w:sz w:val="28"/>
          <w:szCs w:val="28"/>
        </w:rPr>
        <w:t>i</w:t>
      </w:r>
      <w:r w:rsidRPr="009B00A7">
        <w:rPr>
          <w:rFonts w:ascii="Times New Roman" w:hAnsi="Times New Roman" w:cs="Times New Roman"/>
          <w:sz w:val="28"/>
          <w:szCs w:val="28"/>
        </w:rPr>
        <w:t xml:space="preserve">n the </w:t>
      </w:r>
      <w:r>
        <w:rPr>
          <w:rFonts w:ascii="Times New Roman" w:hAnsi="Times New Roman" w:cs="Times New Roman"/>
          <w:sz w:val="28"/>
          <w:szCs w:val="28"/>
        </w:rPr>
        <w:t>r</w:t>
      </w:r>
      <w:r w:rsidRPr="009B00A7">
        <w:rPr>
          <w:rFonts w:ascii="Times New Roman" w:hAnsi="Times New Roman" w:cs="Times New Roman"/>
          <w:sz w:val="28"/>
          <w:szCs w:val="28"/>
        </w:rPr>
        <w:t>ecord</w:t>
      </w:r>
      <w:r>
        <w:rPr>
          <w:rFonts w:ascii="Times New Roman" w:hAnsi="Times New Roman" w:cs="Times New Roman"/>
          <w:sz w:val="28"/>
          <w:szCs w:val="28"/>
        </w:rPr>
        <w:t xml:space="preserve"> of the </w:t>
      </w:r>
    </w:p>
    <w:p w:rsidR="000720E9" w:rsidRPr="009B00A7" w:rsidRDefault="000720E9" w:rsidP="004E3F5E">
      <w:pPr>
        <w:pStyle w:val="ListParagraph"/>
        <w:spacing w:line="480" w:lineRule="auto"/>
        <w:ind w:right="-24"/>
        <w:jc w:val="both"/>
        <w:rPr>
          <w:rFonts w:ascii="Times New Roman" w:hAnsi="Times New Roman" w:cs="Times New Roman"/>
          <w:sz w:val="28"/>
          <w:szCs w:val="28"/>
        </w:rPr>
      </w:pPr>
      <w:r w:rsidRPr="009B00A7">
        <w:rPr>
          <w:rFonts w:ascii="Times New Roman" w:hAnsi="Times New Roman" w:cs="Times New Roman"/>
          <w:sz w:val="28"/>
          <w:szCs w:val="28"/>
        </w:rPr>
        <w:t xml:space="preserve">Respondent </w:t>
      </w:r>
      <w:r w:rsidR="009B00A7">
        <w:rPr>
          <w:rFonts w:ascii="Times New Roman" w:hAnsi="Times New Roman" w:cs="Times New Roman"/>
          <w:sz w:val="28"/>
          <w:szCs w:val="28"/>
        </w:rPr>
        <w:t xml:space="preserve">who </w:t>
      </w:r>
      <w:r w:rsidRPr="009B00A7">
        <w:rPr>
          <w:rFonts w:ascii="Times New Roman" w:hAnsi="Times New Roman" w:cs="Times New Roman"/>
          <w:sz w:val="28"/>
          <w:szCs w:val="28"/>
        </w:rPr>
        <w:t xml:space="preserve">informed that </w:t>
      </w:r>
      <w:r w:rsidR="009B00A7">
        <w:rPr>
          <w:rFonts w:ascii="Times New Roman" w:hAnsi="Times New Roman" w:cs="Times New Roman"/>
          <w:sz w:val="28"/>
          <w:szCs w:val="28"/>
        </w:rPr>
        <w:t xml:space="preserve">its </w:t>
      </w:r>
      <w:r w:rsidRPr="009B00A7">
        <w:rPr>
          <w:rFonts w:ascii="Times New Roman" w:hAnsi="Times New Roman" w:cs="Times New Roman"/>
          <w:sz w:val="28"/>
          <w:szCs w:val="28"/>
        </w:rPr>
        <w:t>office record was destroyed in the floods on 30.06.2017.</w:t>
      </w:r>
    </w:p>
    <w:p w:rsidR="00D35E41" w:rsidRDefault="000720E9" w:rsidP="004E3F5E">
      <w:pPr>
        <w:pStyle w:val="ListParagraph"/>
        <w:numPr>
          <w:ilvl w:val="0"/>
          <w:numId w:val="1"/>
        </w:numPr>
        <w:spacing w:line="480" w:lineRule="auto"/>
        <w:ind w:left="142" w:right="-24" w:firstLine="0"/>
        <w:jc w:val="both"/>
        <w:rPr>
          <w:rFonts w:ascii="Times New Roman" w:hAnsi="Times New Roman" w:cs="Times New Roman"/>
          <w:sz w:val="28"/>
          <w:szCs w:val="28"/>
        </w:rPr>
      </w:pPr>
      <w:r>
        <w:rPr>
          <w:rFonts w:ascii="Times New Roman" w:hAnsi="Times New Roman" w:cs="Times New Roman"/>
          <w:sz w:val="28"/>
          <w:szCs w:val="28"/>
        </w:rPr>
        <w:t>The bill from the</w:t>
      </w:r>
      <w:r w:rsidR="009B00A7">
        <w:rPr>
          <w:rFonts w:ascii="Times New Roman" w:hAnsi="Times New Roman" w:cs="Times New Roman"/>
          <w:sz w:val="28"/>
          <w:szCs w:val="28"/>
        </w:rPr>
        <w:t xml:space="preserve"> date of </w:t>
      </w:r>
      <w:r>
        <w:rPr>
          <w:rFonts w:ascii="Times New Roman" w:hAnsi="Times New Roman" w:cs="Times New Roman"/>
          <w:sz w:val="28"/>
          <w:szCs w:val="28"/>
        </w:rPr>
        <w:t xml:space="preserve">change of name i.e. 23.12.2014 to the </w:t>
      </w:r>
      <w:r w:rsidR="009B00A7">
        <w:rPr>
          <w:rFonts w:ascii="Times New Roman" w:hAnsi="Times New Roman" w:cs="Times New Roman"/>
          <w:sz w:val="28"/>
          <w:szCs w:val="28"/>
        </w:rPr>
        <w:t>date of</w:t>
      </w:r>
    </w:p>
    <w:p w:rsidR="000720E9" w:rsidRDefault="000720E9" w:rsidP="004E3F5E">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change of CT/PT unit i.e. 09.01.2015 was generated on ‘N’ Code instead of actual reading. At the time of change of CT/PT unit, reading of </w:t>
      </w:r>
      <w:r w:rsidR="008B5FB3">
        <w:rPr>
          <w:rFonts w:ascii="Times New Roman" w:hAnsi="Times New Roman" w:cs="Times New Roman"/>
          <w:sz w:val="28"/>
          <w:szCs w:val="28"/>
        </w:rPr>
        <w:t xml:space="preserve"> </w:t>
      </w:r>
      <w:r>
        <w:rPr>
          <w:rFonts w:ascii="Times New Roman" w:hAnsi="Times New Roman" w:cs="Times New Roman"/>
          <w:sz w:val="28"/>
          <w:szCs w:val="28"/>
        </w:rPr>
        <w:t xml:space="preserve">kWh </w:t>
      </w:r>
      <w:r w:rsidR="009B00A7">
        <w:rPr>
          <w:rFonts w:ascii="Times New Roman" w:hAnsi="Times New Roman" w:cs="Times New Roman"/>
          <w:sz w:val="28"/>
          <w:szCs w:val="28"/>
        </w:rPr>
        <w:t>and</w:t>
      </w:r>
      <w:r>
        <w:rPr>
          <w:rFonts w:ascii="Times New Roman" w:hAnsi="Times New Roman" w:cs="Times New Roman"/>
          <w:sz w:val="28"/>
          <w:szCs w:val="28"/>
        </w:rPr>
        <w:t xml:space="preserve"> kVAh had been recorded. </w:t>
      </w:r>
    </w:p>
    <w:p w:rsidR="000E4C97" w:rsidRDefault="000720E9" w:rsidP="004E3F5E">
      <w:pPr>
        <w:pStyle w:val="ListParagraph"/>
        <w:numPr>
          <w:ilvl w:val="0"/>
          <w:numId w:val="1"/>
        </w:numPr>
        <w:spacing w:line="480" w:lineRule="auto"/>
        <w:ind w:left="142" w:right="-24" w:firstLine="0"/>
        <w:jc w:val="both"/>
        <w:rPr>
          <w:rFonts w:ascii="Times New Roman" w:hAnsi="Times New Roman" w:cs="Times New Roman"/>
          <w:sz w:val="28"/>
          <w:szCs w:val="28"/>
        </w:rPr>
      </w:pPr>
      <w:r>
        <w:rPr>
          <w:rFonts w:ascii="Times New Roman" w:hAnsi="Times New Roman" w:cs="Times New Roman"/>
          <w:sz w:val="28"/>
          <w:szCs w:val="28"/>
        </w:rPr>
        <w:t>Initially, the Respondent</w:t>
      </w:r>
      <w:r w:rsidR="000E4C97">
        <w:rPr>
          <w:rFonts w:ascii="Times New Roman" w:hAnsi="Times New Roman" w:cs="Times New Roman"/>
          <w:sz w:val="28"/>
          <w:szCs w:val="28"/>
        </w:rPr>
        <w:t xml:space="preserve">- Punjab State Power Corporation Limited </w:t>
      </w:r>
    </w:p>
    <w:p w:rsidR="000720E9" w:rsidRDefault="000E4C97" w:rsidP="000E4C97">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(PSPCL) </w:t>
      </w:r>
      <w:r w:rsidR="000720E9">
        <w:rPr>
          <w:rFonts w:ascii="Times New Roman" w:hAnsi="Times New Roman" w:cs="Times New Roman"/>
          <w:sz w:val="28"/>
          <w:szCs w:val="28"/>
        </w:rPr>
        <w:t xml:space="preserve"> issued the bills from 23.12.2014 to 16.04.2015 on Average basis, </w:t>
      </w:r>
      <w:r w:rsidR="009B00A7">
        <w:rPr>
          <w:rFonts w:ascii="Times New Roman" w:hAnsi="Times New Roman" w:cs="Times New Roman"/>
          <w:sz w:val="28"/>
          <w:szCs w:val="28"/>
        </w:rPr>
        <w:t xml:space="preserve">despite the fact that </w:t>
      </w:r>
      <w:r w:rsidR="000720E9">
        <w:rPr>
          <w:rFonts w:ascii="Times New Roman" w:hAnsi="Times New Roman" w:cs="Times New Roman"/>
          <w:sz w:val="28"/>
          <w:szCs w:val="28"/>
        </w:rPr>
        <w:t xml:space="preserve">actual readings were available. </w:t>
      </w:r>
      <w:r>
        <w:rPr>
          <w:rFonts w:ascii="Times New Roman" w:hAnsi="Times New Roman" w:cs="Times New Roman"/>
          <w:sz w:val="28"/>
          <w:szCs w:val="28"/>
        </w:rPr>
        <w:t>Later</w:t>
      </w:r>
      <w:r w:rsidR="000720E9">
        <w:rPr>
          <w:rFonts w:ascii="Times New Roman" w:hAnsi="Times New Roman" w:cs="Times New Roman"/>
          <w:sz w:val="28"/>
          <w:szCs w:val="28"/>
        </w:rPr>
        <w:t xml:space="preserve">, the bills for the period </w:t>
      </w:r>
      <w:r w:rsidR="009B00A7">
        <w:rPr>
          <w:rFonts w:ascii="Times New Roman" w:hAnsi="Times New Roman" w:cs="Times New Roman"/>
          <w:sz w:val="28"/>
          <w:szCs w:val="28"/>
        </w:rPr>
        <w:t xml:space="preserve">from </w:t>
      </w:r>
      <w:r w:rsidR="000720E9">
        <w:rPr>
          <w:rFonts w:ascii="Times New Roman" w:hAnsi="Times New Roman" w:cs="Times New Roman"/>
          <w:sz w:val="28"/>
          <w:szCs w:val="28"/>
        </w:rPr>
        <w:t>23.12.2014 to 16.04.2015 were overhauled on the basis of actual readings recorded by the Energy Meter. The Multipl</w:t>
      </w:r>
      <w:r w:rsidR="009B00A7">
        <w:rPr>
          <w:rFonts w:ascii="Times New Roman" w:hAnsi="Times New Roman" w:cs="Times New Roman"/>
          <w:sz w:val="28"/>
          <w:szCs w:val="28"/>
        </w:rPr>
        <w:t>ication</w:t>
      </w:r>
      <w:r w:rsidR="000720E9">
        <w:rPr>
          <w:rFonts w:ascii="Times New Roman" w:hAnsi="Times New Roman" w:cs="Times New Roman"/>
          <w:sz w:val="28"/>
          <w:szCs w:val="28"/>
        </w:rPr>
        <w:t xml:space="preserve"> Factor (</w:t>
      </w:r>
      <w:r w:rsidR="009B00A7">
        <w:rPr>
          <w:rFonts w:ascii="Times New Roman" w:hAnsi="Times New Roman" w:cs="Times New Roman"/>
          <w:sz w:val="28"/>
          <w:szCs w:val="28"/>
        </w:rPr>
        <w:t>MF</w:t>
      </w:r>
      <w:r>
        <w:rPr>
          <w:rFonts w:ascii="Times New Roman" w:hAnsi="Times New Roman" w:cs="Times New Roman"/>
          <w:sz w:val="28"/>
          <w:szCs w:val="28"/>
        </w:rPr>
        <w:t xml:space="preserve">) </w:t>
      </w:r>
      <w:r w:rsidR="002710FC">
        <w:rPr>
          <w:rFonts w:ascii="Times New Roman" w:hAnsi="Times New Roman" w:cs="Times New Roman"/>
          <w:sz w:val="28"/>
          <w:szCs w:val="28"/>
        </w:rPr>
        <w:t xml:space="preserve">was </w:t>
      </w:r>
      <w:r w:rsidR="009B00A7">
        <w:rPr>
          <w:rFonts w:ascii="Times New Roman" w:hAnsi="Times New Roman" w:cs="Times New Roman"/>
          <w:sz w:val="28"/>
          <w:szCs w:val="28"/>
        </w:rPr>
        <w:t>not a matter of dispute.</w:t>
      </w:r>
    </w:p>
    <w:p w:rsidR="002710FC" w:rsidRDefault="00315399" w:rsidP="00315399">
      <w:pPr>
        <w:pStyle w:val="ListParagraph"/>
        <w:numPr>
          <w:ilvl w:val="0"/>
          <w:numId w:val="1"/>
        </w:numPr>
        <w:spacing w:line="480" w:lineRule="auto"/>
        <w:ind w:left="0" w:firstLine="0"/>
        <w:jc w:val="both"/>
        <w:rPr>
          <w:rFonts w:ascii="Times New Roman" w:hAnsi="Times New Roman" w:cs="Times New Roman"/>
          <w:sz w:val="28"/>
          <w:szCs w:val="28"/>
        </w:rPr>
      </w:pPr>
      <w:r w:rsidRPr="00956B38">
        <w:rPr>
          <w:rFonts w:ascii="Times New Roman" w:hAnsi="Times New Roman" w:cs="Times New Roman"/>
          <w:sz w:val="28"/>
          <w:szCs w:val="28"/>
        </w:rPr>
        <w:t xml:space="preserve">The  </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Petitioner</w:t>
      </w:r>
      <w:r w:rsidR="008B5FB3">
        <w:rPr>
          <w:rFonts w:ascii="Times New Roman" w:hAnsi="Times New Roman" w:cs="Times New Roman"/>
          <w:sz w:val="28"/>
          <w:szCs w:val="28"/>
        </w:rPr>
        <w:t xml:space="preserve"> </w:t>
      </w:r>
      <w:r w:rsidR="00956B38" w:rsidRPr="00956B38">
        <w:rPr>
          <w:rFonts w:ascii="Times New Roman" w:hAnsi="Times New Roman" w:cs="Times New Roman"/>
          <w:sz w:val="28"/>
          <w:szCs w:val="28"/>
        </w:rPr>
        <w:t xml:space="preserve"> </w:t>
      </w:r>
      <w:r w:rsidRPr="00956B38">
        <w:rPr>
          <w:rFonts w:ascii="Times New Roman" w:hAnsi="Times New Roman" w:cs="Times New Roman"/>
          <w:sz w:val="28"/>
          <w:szCs w:val="28"/>
        </w:rPr>
        <w:t xml:space="preserve">was </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served</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 xml:space="preserve"> a</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 xml:space="preserve"> notice</w:t>
      </w:r>
      <w:r w:rsidR="002710FC">
        <w:rPr>
          <w:rFonts w:ascii="Times New Roman" w:hAnsi="Times New Roman" w:cs="Times New Roman"/>
          <w:sz w:val="28"/>
          <w:szCs w:val="28"/>
        </w:rPr>
        <w:t xml:space="preserve">, </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vide</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 xml:space="preserve"> letter </w:t>
      </w:r>
      <w:r w:rsidR="00E01D8C" w:rsidRPr="00956B38">
        <w:rPr>
          <w:rFonts w:ascii="Times New Roman" w:hAnsi="Times New Roman" w:cs="Times New Roman"/>
          <w:sz w:val="28"/>
          <w:szCs w:val="28"/>
        </w:rPr>
        <w:t>n</w:t>
      </w:r>
      <w:r w:rsidRPr="00956B38">
        <w:rPr>
          <w:rFonts w:ascii="Times New Roman" w:hAnsi="Times New Roman" w:cs="Times New Roman"/>
          <w:sz w:val="28"/>
          <w:szCs w:val="28"/>
        </w:rPr>
        <w:t>o.</w:t>
      </w:r>
      <w:r w:rsidR="00956B38" w:rsidRPr="00956B38">
        <w:rPr>
          <w:rFonts w:ascii="Times New Roman" w:hAnsi="Times New Roman" w:cs="Times New Roman"/>
          <w:sz w:val="28"/>
          <w:szCs w:val="28"/>
        </w:rPr>
        <w:t>598</w:t>
      </w:r>
      <w:r w:rsidRPr="00956B38">
        <w:rPr>
          <w:rFonts w:ascii="Times New Roman" w:hAnsi="Times New Roman" w:cs="Times New Roman"/>
          <w:sz w:val="28"/>
          <w:szCs w:val="28"/>
        </w:rPr>
        <w:t xml:space="preserve"> </w:t>
      </w:r>
      <w:r w:rsidR="008B5FB3">
        <w:rPr>
          <w:rFonts w:ascii="Times New Roman" w:hAnsi="Times New Roman" w:cs="Times New Roman"/>
          <w:sz w:val="28"/>
          <w:szCs w:val="28"/>
        </w:rPr>
        <w:t xml:space="preserve"> </w:t>
      </w:r>
      <w:r w:rsidRPr="00956B38">
        <w:rPr>
          <w:rFonts w:ascii="Times New Roman" w:hAnsi="Times New Roman" w:cs="Times New Roman"/>
          <w:sz w:val="28"/>
          <w:szCs w:val="28"/>
        </w:rPr>
        <w:t xml:space="preserve">dated </w:t>
      </w:r>
    </w:p>
    <w:p w:rsidR="00A056F2" w:rsidRDefault="00956B38" w:rsidP="00A056F2">
      <w:pPr>
        <w:pStyle w:val="ListParagraph"/>
        <w:spacing w:line="480" w:lineRule="auto"/>
        <w:jc w:val="both"/>
        <w:rPr>
          <w:rFonts w:ascii="Times New Roman" w:hAnsi="Times New Roman" w:cs="Times New Roman"/>
          <w:sz w:val="28"/>
          <w:szCs w:val="28"/>
        </w:rPr>
      </w:pPr>
      <w:r w:rsidRPr="00956B38">
        <w:rPr>
          <w:rFonts w:ascii="Times New Roman" w:hAnsi="Times New Roman" w:cs="Times New Roman"/>
          <w:sz w:val="28"/>
          <w:szCs w:val="28"/>
        </w:rPr>
        <w:t>18.05</w:t>
      </w:r>
      <w:r w:rsidR="00315399" w:rsidRPr="00956B38">
        <w:rPr>
          <w:rFonts w:ascii="Times New Roman" w:hAnsi="Times New Roman" w:cs="Times New Roman"/>
          <w:sz w:val="28"/>
          <w:szCs w:val="28"/>
        </w:rPr>
        <w:t>.2015</w:t>
      </w:r>
      <w:r w:rsidR="002710FC">
        <w:rPr>
          <w:rFonts w:ascii="Times New Roman" w:hAnsi="Times New Roman" w:cs="Times New Roman"/>
          <w:sz w:val="28"/>
          <w:szCs w:val="28"/>
        </w:rPr>
        <w:t>,</w:t>
      </w:r>
      <w:r w:rsidR="00315399" w:rsidRPr="00956B38">
        <w:rPr>
          <w:rFonts w:ascii="Times New Roman" w:hAnsi="Times New Roman" w:cs="Times New Roman"/>
          <w:sz w:val="28"/>
          <w:szCs w:val="28"/>
        </w:rPr>
        <w:t xml:space="preserve"> to deposit a sum of Rs.5,78,430/- on account of overhauling of </w:t>
      </w:r>
      <w:r w:rsidR="00F16B30" w:rsidRPr="00956B38">
        <w:rPr>
          <w:rFonts w:ascii="Times New Roman" w:hAnsi="Times New Roman" w:cs="Times New Roman"/>
          <w:sz w:val="28"/>
          <w:szCs w:val="28"/>
        </w:rPr>
        <w:t>its</w:t>
      </w:r>
      <w:r w:rsidR="00315399" w:rsidRPr="00956B38">
        <w:rPr>
          <w:rFonts w:ascii="Times New Roman" w:hAnsi="Times New Roman" w:cs="Times New Roman"/>
          <w:sz w:val="28"/>
          <w:szCs w:val="28"/>
        </w:rPr>
        <w:t xml:space="preserve"> account for the period from </w:t>
      </w:r>
      <w:r w:rsidR="00F16B30" w:rsidRPr="00956B38">
        <w:rPr>
          <w:rFonts w:ascii="Times New Roman" w:hAnsi="Times New Roman" w:cs="Times New Roman"/>
          <w:sz w:val="28"/>
          <w:szCs w:val="28"/>
        </w:rPr>
        <w:t xml:space="preserve"> 23.12.2014 </w:t>
      </w:r>
      <w:r w:rsidR="00315399" w:rsidRPr="00956B38">
        <w:rPr>
          <w:rFonts w:ascii="Times New Roman" w:hAnsi="Times New Roman" w:cs="Times New Roman"/>
          <w:sz w:val="28"/>
          <w:szCs w:val="28"/>
        </w:rPr>
        <w:t xml:space="preserve"> to </w:t>
      </w:r>
      <w:r w:rsidR="00F16B30" w:rsidRPr="00956B38">
        <w:rPr>
          <w:rFonts w:ascii="Times New Roman" w:hAnsi="Times New Roman" w:cs="Times New Roman"/>
          <w:sz w:val="28"/>
          <w:szCs w:val="28"/>
        </w:rPr>
        <w:t xml:space="preserve"> 16.04.</w:t>
      </w:r>
      <w:r w:rsidR="00315399" w:rsidRPr="00956B38">
        <w:rPr>
          <w:rFonts w:ascii="Times New Roman" w:hAnsi="Times New Roman" w:cs="Times New Roman"/>
          <w:sz w:val="28"/>
          <w:szCs w:val="28"/>
        </w:rPr>
        <w:t>2015.</w:t>
      </w:r>
      <w:r w:rsidR="00A056F2" w:rsidRPr="00A056F2">
        <w:rPr>
          <w:rFonts w:ascii="Times New Roman" w:hAnsi="Times New Roman" w:cs="Times New Roman"/>
          <w:sz w:val="28"/>
          <w:szCs w:val="28"/>
        </w:rPr>
        <w:t xml:space="preserve"> </w:t>
      </w:r>
    </w:p>
    <w:p w:rsidR="00A056F2" w:rsidRPr="00A056F2" w:rsidRDefault="00A056F2" w:rsidP="00A056F2">
      <w:pPr>
        <w:spacing w:line="480" w:lineRule="auto"/>
        <w:ind w:left="720" w:hanging="720"/>
        <w:jc w:val="both"/>
        <w:rPr>
          <w:rFonts w:ascii="Times New Roman" w:hAnsi="Times New Roman" w:cs="Times New Roman"/>
          <w:sz w:val="28"/>
          <w:szCs w:val="28"/>
        </w:rPr>
      </w:pPr>
      <w:r w:rsidRPr="00A056F2">
        <w:rPr>
          <w:rFonts w:ascii="Times New Roman" w:hAnsi="Times New Roman" w:cs="Times New Roman"/>
          <w:b/>
          <w:sz w:val="28"/>
          <w:szCs w:val="28"/>
        </w:rPr>
        <w:t>(ix)</w:t>
      </w:r>
      <w:r>
        <w:rPr>
          <w:rFonts w:ascii="Times New Roman" w:hAnsi="Times New Roman" w:cs="Times New Roman"/>
          <w:sz w:val="28"/>
          <w:szCs w:val="28"/>
        </w:rPr>
        <w:tab/>
      </w:r>
      <w:r w:rsidRPr="00A056F2">
        <w:rPr>
          <w:rFonts w:ascii="Times New Roman" w:hAnsi="Times New Roman" w:cs="Times New Roman"/>
          <w:sz w:val="28"/>
          <w:szCs w:val="28"/>
        </w:rPr>
        <w:t>Aggrieved, the Petitioner approached the Chief Engineer/DS, West Zone, PSPCL, Bathinda for redressal of its grievance, but, due to change of competency to hear the matter, the case was transferred to the CGRF without giving any information to the Petitioner in this regard.</w:t>
      </w:r>
    </w:p>
    <w:p w:rsidR="00A056F2" w:rsidRPr="00A056F2" w:rsidRDefault="00A056F2" w:rsidP="00A056F2">
      <w:pPr>
        <w:pStyle w:val="ListParagraph"/>
        <w:numPr>
          <w:ilvl w:val="0"/>
          <w:numId w:val="16"/>
        </w:numPr>
        <w:spacing w:line="480" w:lineRule="auto"/>
        <w:ind w:left="142" w:firstLine="0"/>
        <w:jc w:val="both"/>
        <w:rPr>
          <w:rFonts w:ascii="Times New Roman" w:hAnsi="Times New Roman" w:cs="Times New Roman"/>
          <w:sz w:val="28"/>
          <w:szCs w:val="28"/>
        </w:rPr>
      </w:pPr>
      <w:r w:rsidRPr="00A056F2">
        <w:rPr>
          <w:rFonts w:ascii="Times New Roman" w:hAnsi="Times New Roman" w:cs="Times New Roman"/>
          <w:sz w:val="28"/>
          <w:szCs w:val="28"/>
        </w:rPr>
        <w:t xml:space="preserve">When the Petitioner came to know about the said transfer of the case, it </w:t>
      </w:r>
    </w:p>
    <w:p w:rsidR="00A056F2" w:rsidRPr="00D35E41" w:rsidRDefault="00A056F2" w:rsidP="00A056F2">
      <w:pPr>
        <w:pStyle w:val="ListParagraph"/>
        <w:spacing w:line="480" w:lineRule="auto"/>
        <w:jc w:val="both"/>
        <w:rPr>
          <w:rFonts w:ascii="Times New Roman" w:hAnsi="Times New Roman" w:cs="Times New Roman"/>
          <w:sz w:val="28"/>
          <w:szCs w:val="28"/>
        </w:rPr>
      </w:pPr>
      <w:r w:rsidRPr="00D35E41">
        <w:rPr>
          <w:rFonts w:ascii="Times New Roman" w:hAnsi="Times New Roman" w:cs="Times New Roman"/>
          <w:sz w:val="28"/>
          <w:szCs w:val="28"/>
        </w:rPr>
        <w:t xml:space="preserve">approached the Forum on 23.10.2017. The Forum, after hearing,  passed the order dated </w:t>
      </w:r>
      <w:r>
        <w:rPr>
          <w:rFonts w:ascii="Times New Roman" w:hAnsi="Times New Roman" w:cs="Times New Roman"/>
          <w:sz w:val="28"/>
          <w:szCs w:val="28"/>
        </w:rPr>
        <w:t>20.12</w:t>
      </w:r>
      <w:r w:rsidRPr="00D35E41">
        <w:rPr>
          <w:rFonts w:ascii="Times New Roman" w:hAnsi="Times New Roman" w:cs="Times New Roman"/>
          <w:sz w:val="28"/>
          <w:szCs w:val="28"/>
        </w:rPr>
        <w:t>.2017</w:t>
      </w:r>
      <w:r w:rsidR="0060413C">
        <w:rPr>
          <w:rFonts w:ascii="Times New Roman" w:hAnsi="Times New Roman" w:cs="Times New Roman"/>
          <w:sz w:val="28"/>
          <w:szCs w:val="28"/>
        </w:rPr>
        <w:t xml:space="preserve"> </w:t>
      </w:r>
      <w:r>
        <w:rPr>
          <w:rFonts w:ascii="Times New Roman" w:hAnsi="Times New Roman" w:cs="Times New Roman"/>
          <w:sz w:val="28"/>
          <w:szCs w:val="28"/>
        </w:rPr>
        <w:t>(Reference: Page-2, Para 1)</w:t>
      </w:r>
      <w:r w:rsidRPr="00D35E41">
        <w:rPr>
          <w:rFonts w:ascii="Times New Roman" w:hAnsi="Times New Roman" w:cs="Times New Roman"/>
          <w:sz w:val="28"/>
          <w:szCs w:val="28"/>
        </w:rPr>
        <w:t xml:space="preserve"> uph</w:t>
      </w:r>
      <w:r>
        <w:rPr>
          <w:rFonts w:ascii="Times New Roman" w:hAnsi="Times New Roman" w:cs="Times New Roman"/>
          <w:sz w:val="28"/>
          <w:szCs w:val="28"/>
        </w:rPr>
        <w:t>olding</w:t>
      </w:r>
      <w:r w:rsidRPr="00D35E41">
        <w:rPr>
          <w:rFonts w:ascii="Times New Roman" w:hAnsi="Times New Roman" w:cs="Times New Roman"/>
          <w:sz w:val="28"/>
          <w:szCs w:val="28"/>
        </w:rPr>
        <w:t xml:space="preserve"> the amount charged</w:t>
      </w:r>
      <w:r>
        <w:rPr>
          <w:rFonts w:ascii="Times New Roman" w:hAnsi="Times New Roman" w:cs="Times New Roman"/>
          <w:sz w:val="28"/>
          <w:szCs w:val="28"/>
        </w:rPr>
        <w:t xml:space="preserve"> by the Respondent</w:t>
      </w:r>
      <w:r w:rsidRPr="00D35E41">
        <w:rPr>
          <w:rFonts w:ascii="Times New Roman" w:hAnsi="Times New Roman" w:cs="Times New Roman"/>
          <w:sz w:val="28"/>
          <w:szCs w:val="28"/>
        </w:rPr>
        <w:t xml:space="preserve"> vide notice/letter No.</w:t>
      </w:r>
      <w:r>
        <w:rPr>
          <w:rFonts w:ascii="Times New Roman" w:hAnsi="Times New Roman" w:cs="Times New Roman"/>
          <w:sz w:val="28"/>
          <w:szCs w:val="28"/>
        </w:rPr>
        <w:t>598</w:t>
      </w:r>
      <w:r w:rsidRPr="00D35E41">
        <w:rPr>
          <w:rFonts w:ascii="Times New Roman" w:hAnsi="Times New Roman" w:cs="Times New Roman"/>
          <w:sz w:val="28"/>
          <w:szCs w:val="28"/>
        </w:rPr>
        <w:t xml:space="preserve"> dated </w:t>
      </w:r>
      <w:r>
        <w:rPr>
          <w:rFonts w:ascii="Times New Roman" w:hAnsi="Times New Roman" w:cs="Times New Roman"/>
          <w:sz w:val="28"/>
          <w:szCs w:val="28"/>
        </w:rPr>
        <w:t>18.05</w:t>
      </w:r>
      <w:r w:rsidRPr="00D35E41">
        <w:rPr>
          <w:rFonts w:ascii="Times New Roman" w:hAnsi="Times New Roman" w:cs="Times New Roman"/>
          <w:sz w:val="28"/>
          <w:szCs w:val="28"/>
        </w:rPr>
        <w:t>.2015</w:t>
      </w:r>
    </w:p>
    <w:p w:rsidR="00920BCB" w:rsidRDefault="00A056F2" w:rsidP="004C25F8">
      <w:pPr>
        <w:spacing w:line="360" w:lineRule="auto"/>
        <w:jc w:val="both"/>
        <w:rPr>
          <w:rFonts w:ascii="Times New Roman" w:hAnsi="Times New Roman" w:cs="Times New Roman"/>
          <w:sz w:val="28"/>
          <w:szCs w:val="28"/>
        </w:rPr>
      </w:pPr>
      <w:r w:rsidRPr="00D35E41">
        <w:rPr>
          <w:rFonts w:ascii="Times New Roman" w:hAnsi="Times New Roman" w:cs="Times New Roman"/>
          <w:b/>
          <w:sz w:val="28"/>
          <w:szCs w:val="28"/>
        </w:rPr>
        <w:t xml:space="preserve"> </w:t>
      </w:r>
      <w:r w:rsidR="00D35E41" w:rsidRPr="00D35E41">
        <w:rPr>
          <w:rFonts w:ascii="Times New Roman" w:hAnsi="Times New Roman" w:cs="Times New Roman"/>
          <w:b/>
          <w:sz w:val="28"/>
          <w:szCs w:val="28"/>
        </w:rPr>
        <w:t>(</w:t>
      </w:r>
      <w:r>
        <w:rPr>
          <w:rFonts w:ascii="Times New Roman" w:hAnsi="Times New Roman" w:cs="Times New Roman"/>
          <w:b/>
          <w:sz w:val="28"/>
          <w:szCs w:val="28"/>
        </w:rPr>
        <w:t>xi</w:t>
      </w:r>
      <w:r w:rsidR="00D35E41" w:rsidRPr="00D35E41">
        <w:rPr>
          <w:rFonts w:ascii="Times New Roman" w:hAnsi="Times New Roman" w:cs="Times New Roman"/>
          <w:b/>
          <w:sz w:val="28"/>
          <w:szCs w:val="28"/>
        </w:rPr>
        <w:t>)</w:t>
      </w:r>
      <w:r w:rsidR="00D35E41">
        <w:rPr>
          <w:rFonts w:ascii="Times New Roman" w:hAnsi="Times New Roman" w:cs="Times New Roman"/>
          <w:sz w:val="28"/>
          <w:szCs w:val="28"/>
        </w:rPr>
        <w:t xml:space="preserve"> </w:t>
      </w:r>
      <w:r w:rsidR="00D35E41">
        <w:rPr>
          <w:rFonts w:ascii="Times New Roman" w:hAnsi="Times New Roman" w:cs="Times New Roman"/>
          <w:sz w:val="28"/>
          <w:szCs w:val="28"/>
        </w:rPr>
        <w:tab/>
      </w:r>
      <w:r w:rsidR="00920BCB">
        <w:rPr>
          <w:rFonts w:ascii="Times New Roman" w:hAnsi="Times New Roman" w:cs="Times New Roman"/>
          <w:sz w:val="28"/>
          <w:szCs w:val="28"/>
        </w:rPr>
        <w:t>Not  satisfied with the decisi</w:t>
      </w:r>
      <w:r w:rsidR="00D35E41">
        <w:rPr>
          <w:rFonts w:ascii="Times New Roman" w:hAnsi="Times New Roman" w:cs="Times New Roman"/>
          <w:sz w:val="28"/>
          <w:szCs w:val="28"/>
        </w:rPr>
        <w:t>on of the Forum, the Petitioner pr</w:t>
      </w:r>
      <w:r w:rsidR="00920BCB">
        <w:rPr>
          <w:rFonts w:ascii="Times New Roman" w:hAnsi="Times New Roman" w:cs="Times New Roman"/>
          <w:sz w:val="28"/>
          <w:szCs w:val="28"/>
        </w:rPr>
        <w:t xml:space="preserve">eferred </w:t>
      </w:r>
    </w:p>
    <w:p w:rsidR="00690A58" w:rsidRDefault="00920BCB" w:rsidP="004C25F8">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lastRenderedPageBreak/>
        <w:t xml:space="preserve">an Appeal in this Court and </w:t>
      </w:r>
      <w:r w:rsidR="00690A58" w:rsidRPr="00181151">
        <w:rPr>
          <w:rFonts w:ascii="Times New Roman" w:hAnsi="Times New Roman" w:cs="Times New Roman"/>
          <w:sz w:val="28"/>
          <w:szCs w:val="28"/>
        </w:rPr>
        <w:t>requested that the illegal demand of Rs.5,78,430/- may be quashed in the interest of justice</w:t>
      </w:r>
      <w:r w:rsidR="00181151">
        <w:rPr>
          <w:rFonts w:ascii="Times New Roman" w:hAnsi="Times New Roman" w:cs="Times New Roman"/>
          <w:sz w:val="28"/>
          <w:szCs w:val="28"/>
        </w:rPr>
        <w:t xml:space="preserve"> and</w:t>
      </w:r>
      <w:r w:rsidR="00690A58" w:rsidRPr="00181151">
        <w:rPr>
          <w:rFonts w:ascii="Times New Roman" w:hAnsi="Times New Roman" w:cs="Times New Roman"/>
          <w:sz w:val="28"/>
          <w:szCs w:val="28"/>
        </w:rPr>
        <w:t xml:space="preserve"> </w:t>
      </w:r>
      <w:r w:rsidR="00181151">
        <w:rPr>
          <w:rFonts w:ascii="Times New Roman" w:hAnsi="Times New Roman" w:cs="Times New Roman"/>
          <w:sz w:val="28"/>
          <w:szCs w:val="28"/>
        </w:rPr>
        <w:t>t</w:t>
      </w:r>
      <w:r w:rsidR="00690A58" w:rsidRPr="00181151">
        <w:rPr>
          <w:rFonts w:ascii="Times New Roman" w:hAnsi="Times New Roman" w:cs="Times New Roman"/>
          <w:sz w:val="28"/>
          <w:szCs w:val="28"/>
        </w:rPr>
        <w:t xml:space="preserve">he </w:t>
      </w:r>
      <w:r w:rsidR="00181151">
        <w:rPr>
          <w:rFonts w:ascii="Times New Roman" w:hAnsi="Times New Roman" w:cs="Times New Roman"/>
          <w:sz w:val="28"/>
          <w:szCs w:val="28"/>
        </w:rPr>
        <w:t>Respondent-</w:t>
      </w:r>
      <w:r w:rsidR="000E4C97">
        <w:rPr>
          <w:rFonts w:ascii="Times New Roman" w:hAnsi="Times New Roman" w:cs="Times New Roman"/>
          <w:sz w:val="28"/>
          <w:szCs w:val="28"/>
        </w:rPr>
        <w:t>PSPCL</w:t>
      </w:r>
      <w:r w:rsidR="00181151">
        <w:rPr>
          <w:rFonts w:ascii="Times New Roman" w:hAnsi="Times New Roman" w:cs="Times New Roman"/>
          <w:sz w:val="28"/>
          <w:szCs w:val="28"/>
        </w:rPr>
        <w:t xml:space="preserve"> </w:t>
      </w:r>
      <w:r w:rsidR="00690A58" w:rsidRPr="00181151">
        <w:rPr>
          <w:rFonts w:ascii="Times New Roman" w:hAnsi="Times New Roman" w:cs="Times New Roman"/>
          <w:sz w:val="28"/>
          <w:szCs w:val="28"/>
        </w:rPr>
        <w:t>be directed to refund the amount deposited by the Petitioner alongwith interest.</w:t>
      </w:r>
    </w:p>
    <w:p w:rsidR="00C91E5B" w:rsidRPr="00D35E41" w:rsidRDefault="00C91E5B" w:rsidP="00D35E41">
      <w:pPr>
        <w:spacing w:line="480" w:lineRule="auto"/>
        <w:jc w:val="both"/>
        <w:rPr>
          <w:rFonts w:ascii="Times New Roman" w:hAnsi="Times New Roman" w:cs="Times New Roman"/>
          <w:b/>
          <w:sz w:val="28"/>
          <w:szCs w:val="28"/>
        </w:rPr>
      </w:pPr>
      <w:r w:rsidRPr="00D35E41">
        <w:rPr>
          <w:rFonts w:ascii="Times New Roman" w:hAnsi="Times New Roman" w:cs="Times New Roman"/>
          <w:b/>
          <w:sz w:val="28"/>
          <w:szCs w:val="28"/>
        </w:rPr>
        <w:t>3</w:t>
      </w:r>
      <w:r w:rsidRPr="00D35E41">
        <w:rPr>
          <w:rFonts w:ascii="Times New Roman" w:hAnsi="Times New Roman" w:cs="Times New Roman"/>
          <w:sz w:val="28"/>
          <w:szCs w:val="28"/>
        </w:rPr>
        <w:t xml:space="preserve">.   </w:t>
      </w:r>
      <w:r w:rsidRPr="00D35E41">
        <w:rPr>
          <w:rFonts w:ascii="Times New Roman" w:hAnsi="Times New Roman" w:cs="Times New Roman"/>
          <w:b/>
          <w:sz w:val="28"/>
          <w:szCs w:val="28"/>
        </w:rPr>
        <w:t>Submissions made by the Petitioner and the Respondent:</w:t>
      </w:r>
    </w:p>
    <w:p w:rsidR="00C91E5B" w:rsidRDefault="00C91E5B" w:rsidP="00E041E6">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w:t>
      </w:r>
      <w:r w:rsidR="00181151">
        <w:rPr>
          <w:rFonts w:ascii="Times New Roman" w:hAnsi="Times New Roman" w:cs="Times New Roman"/>
          <w:sz w:val="28"/>
          <w:szCs w:val="28"/>
        </w:rPr>
        <w:t>s</w:t>
      </w:r>
      <w:r>
        <w:rPr>
          <w:rFonts w:ascii="Times New Roman" w:hAnsi="Times New Roman" w:cs="Times New Roman"/>
          <w:sz w:val="28"/>
          <w:szCs w:val="28"/>
        </w:rPr>
        <w:t xml:space="preserve"> of the Petitioner and the Respondent alongwith material brought on record by both the sides.</w:t>
      </w:r>
    </w:p>
    <w:p w:rsidR="00C91E5B" w:rsidRDefault="00C91E5B" w:rsidP="00C91E5B">
      <w:pPr>
        <w:pStyle w:val="ListParagraph"/>
        <w:numPr>
          <w:ilvl w:val="0"/>
          <w:numId w:val="2"/>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4C25F8" w:rsidRDefault="004C25F8" w:rsidP="004C25F8">
      <w:pPr>
        <w:pStyle w:val="ListParagraph"/>
        <w:spacing w:line="360" w:lineRule="auto"/>
        <w:ind w:left="0" w:right="1440"/>
        <w:jc w:val="both"/>
        <w:rPr>
          <w:rFonts w:ascii="Times New Roman" w:hAnsi="Times New Roman" w:cs="Times New Roman"/>
          <w:sz w:val="28"/>
          <w:szCs w:val="28"/>
        </w:rPr>
      </w:pPr>
    </w:p>
    <w:p w:rsidR="00C91E5B" w:rsidRDefault="00C91E5B" w:rsidP="00C91E5B">
      <w:pPr>
        <w:pStyle w:val="ListParagraph"/>
        <w:spacing w:line="480" w:lineRule="auto"/>
        <w:ind w:left="709" w:right="-2"/>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consideration of this Court: </w:t>
      </w:r>
    </w:p>
    <w:p w:rsidR="00C517A6" w:rsidRPr="00690A58" w:rsidRDefault="00C517A6" w:rsidP="0060413C">
      <w:pPr>
        <w:pStyle w:val="ListParagraph"/>
        <w:numPr>
          <w:ilvl w:val="0"/>
          <w:numId w:val="6"/>
        </w:numPr>
        <w:spacing w:line="480" w:lineRule="auto"/>
        <w:jc w:val="both"/>
        <w:rPr>
          <w:rFonts w:ascii="Times New Roman" w:hAnsi="Times New Roman" w:cs="Times New Roman"/>
          <w:sz w:val="28"/>
          <w:szCs w:val="28"/>
          <w:u w:val="single"/>
        </w:rPr>
      </w:pPr>
      <w:r w:rsidRPr="00690A58">
        <w:rPr>
          <w:rFonts w:ascii="Times New Roman" w:hAnsi="Times New Roman" w:cs="Times New Roman"/>
          <w:sz w:val="28"/>
          <w:szCs w:val="28"/>
        </w:rPr>
        <w:t xml:space="preserve">The </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 xml:space="preserve">Petitioner </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 xml:space="preserve">was </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 xml:space="preserve">having </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 xml:space="preserve">a  Medium </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Supply</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 xml:space="preserve"> (MS)  Category </w:t>
      </w:r>
    </w:p>
    <w:p w:rsidR="00C517A6" w:rsidRDefault="00C517A6" w:rsidP="0060413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 with sanctioned load of 88.640 kW and contract demand (CD) of 98.490 kVA, within  the jurisdiction of  DS</w:t>
      </w:r>
      <w:r w:rsidR="00752BD1">
        <w:rPr>
          <w:rFonts w:ascii="Times New Roman" w:hAnsi="Times New Roman" w:cs="Times New Roman"/>
          <w:sz w:val="28"/>
          <w:szCs w:val="28"/>
        </w:rPr>
        <w:t>,</w:t>
      </w:r>
      <w:r>
        <w:rPr>
          <w:rFonts w:ascii="Times New Roman" w:hAnsi="Times New Roman" w:cs="Times New Roman"/>
          <w:sz w:val="28"/>
          <w:szCs w:val="28"/>
        </w:rPr>
        <w:t xml:space="preserve"> City Sub Division, Mansa , bearing Account No.3002963432.</w:t>
      </w:r>
    </w:p>
    <w:p w:rsidR="000E4C97" w:rsidRDefault="00C517A6" w:rsidP="00C517A6">
      <w:pPr>
        <w:pStyle w:val="ListParagraph"/>
        <w:numPr>
          <w:ilvl w:val="0"/>
          <w:numId w:val="7"/>
        </w:numPr>
        <w:spacing w:line="480" w:lineRule="auto"/>
        <w:ind w:left="0" w:firstLine="142"/>
        <w:jc w:val="both"/>
        <w:rPr>
          <w:rFonts w:ascii="Times New Roman" w:hAnsi="Times New Roman" w:cs="Times New Roman"/>
          <w:sz w:val="28"/>
          <w:szCs w:val="28"/>
        </w:rPr>
      </w:pPr>
      <w:r w:rsidRPr="004E3F5E">
        <w:rPr>
          <w:rFonts w:ascii="Times New Roman" w:hAnsi="Times New Roman" w:cs="Times New Roman"/>
          <w:sz w:val="28"/>
          <w:szCs w:val="28"/>
        </w:rPr>
        <w:t xml:space="preserve">The  Petitioner </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was</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 xml:space="preserve"> served </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 xml:space="preserve">a </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notice</w:t>
      </w:r>
      <w:r w:rsidR="000E4C97">
        <w:rPr>
          <w:rFonts w:ascii="Times New Roman" w:hAnsi="Times New Roman" w:cs="Times New Roman"/>
          <w:sz w:val="28"/>
          <w:szCs w:val="28"/>
        </w:rPr>
        <w:t xml:space="preserve"> by the Respondent-PSPCL</w:t>
      </w:r>
      <w:r w:rsidR="00A056F2">
        <w:rPr>
          <w:rFonts w:ascii="Times New Roman" w:hAnsi="Times New Roman" w:cs="Times New Roman"/>
          <w:sz w:val="28"/>
          <w:szCs w:val="28"/>
        </w:rPr>
        <w:t>,</w:t>
      </w:r>
      <w:r w:rsidRPr="004E3F5E">
        <w:rPr>
          <w:rFonts w:ascii="Times New Roman" w:hAnsi="Times New Roman" w:cs="Times New Roman"/>
          <w:sz w:val="28"/>
          <w:szCs w:val="28"/>
        </w:rPr>
        <w:t xml:space="preserve"> </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vide</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 xml:space="preserve"> </w:t>
      </w:r>
    </w:p>
    <w:p w:rsidR="00C517A6" w:rsidRPr="004E3F5E" w:rsidRDefault="00C517A6" w:rsidP="000E4C97">
      <w:pPr>
        <w:pStyle w:val="ListParagraph"/>
        <w:spacing w:line="480" w:lineRule="auto"/>
        <w:jc w:val="both"/>
        <w:rPr>
          <w:rFonts w:ascii="Times New Roman" w:hAnsi="Times New Roman" w:cs="Times New Roman"/>
          <w:sz w:val="28"/>
          <w:szCs w:val="28"/>
        </w:rPr>
      </w:pPr>
      <w:r w:rsidRPr="004E3F5E">
        <w:rPr>
          <w:rFonts w:ascii="Times New Roman" w:hAnsi="Times New Roman" w:cs="Times New Roman"/>
          <w:sz w:val="28"/>
          <w:szCs w:val="28"/>
        </w:rPr>
        <w:t>letter</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 xml:space="preserve"> </w:t>
      </w:r>
      <w:r w:rsidR="004E3F5E" w:rsidRPr="004E3F5E">
        <w:rPr>
          <w:rFonts w:ascii="Times New Roman" w:hAnsi="Times New Roman" w:cs="Times New Roman"/>
          <w:sz w:val="28"/>
          <w:szCs w:val="28"/>
        </w:rPr>
        <w:t>n</w:t>
      </w:r>
      <w:r w:rsidRPr="004E3F5E">
        <w:rPr>
          <w:rFonts w:ascii="Times New Roman" w:hAnsi="Times New Roman" w:cs="Times New Roman"/>
          <w:sz w:val="28"/>
          <w:szCs w:val="28"/>
        </w:rPr>
        <w:t>o.</w:t>
      </w:r>
      <w:r w:rsidR="004E3F5E" w:rsidRPr="004E3F5E">
        <w:rPr>
          <w:rFonts w:ascii="Times New Roman" w:hAnsi="Times New Roman" w:cs="Times New Roman"/>
          <w:sz w:val="28"/>
          <w:szCs w:val="28"/>
        </w:rPr>
        <w:t>598</w:t>
      </w:r>
      <w:r w:rsidRPr="004E3F5E">
        <w:rPr>
          <w:rFonts w:ascii="Times New Roman" w:hAnsi="Times New Roman" w:cs="Times New Roman"/>
          <w:sz w:val="28"/>
          <w:szCs w:val="28"/>
        </w:rPr>
        <w:t xml:space="preserve"> </w:t>
      </w:r>
      <w:r w:rsidR="0060413C">
        <w:rPr>
          <w:rFonts w:ascii="Times New Roman" w:hAnsi="Times New Roman" w:cs="Times New Roman"/>
          <w:sz w:val="28"/>
          <w:szCs w:val="28"/>
        </w:rPr>
        <w:t xml:space="preserve"> </w:t>
      </w:r>
      <w:r w:rsidRPr="004E3F5E">
        <w:rPr>
          <w:rFonts w:ascii="Times New Roman" w:hAnsi="Times New Roman" w:cs="Times New Roman"/>
          <w:sz w:val="28"/>
          <w:szCs w:val="28"/>
        </w:rPr>
        <w:t xml:space="preserve">dated </w:t>
      </w:r>
      <w:r w:rsidR="004E3F5E" w:rsidRPr="004E3F5E">
        <w:rPr>
          <w:rFonts w:ascii="Times New Roman" w:hAnsi="Times New Roman" w:cs="Times New Roman"/>
          <w:sz w:val="28"/>
          <w:szCs w:val="28"/>
        </w:rPr>
        <w:t>1</w:t>
      </w:r>
      <w:r w:rsidRPr="004E3F5E">
        <w:rPr>
          <w:rFonts w:ascii="Times New Roman" w:hAnsi="Times New Roman" w:cs="Times New Roman"/>
          <w:sz w:val="28"/>
          <w:szCs w:val="28"/>
        </w:rPr>
        <w:t>8.</w:t>
      </w:r>
      <w:r w:rsidR="004E3F5E" w:rsidRPr="004E3F5E">
        <w:rPr>
          <w:rFonts w:ascii="Times New Roman" w:hAnsi="Times New Roman" w:cs="Times New Roman"/>
          <w:sz w:val="28"/>
          <w:szCs w:val="28"/>
        </w:rPr>
        <w:t>05</w:t>
      </w:r>
      <w:r w:rsidRPr="004E3F5E">
        <w:rPr>
          <w:rFonts w:ascii="Times New Roman" w:hAnsi="Times New Roman" w:cs="Times New Roman"/>
          <w:sz w:val="28"/>
          <w:szCs w:val="28"/>
        </w:rPr>
        <w:t>.2015</w:t>
      </w:r>
      <w:r w:rsidR="00A056F2">
        <w:rPr>
          <w:rFonts w:ascii="Times New Roman" w:hAnsi="Times New Roman" w:cs="Times New Roman"/>
          <w:sz w:val="28"/>
          <w:szCs w:val="28"/>
        </w:rPr>
        <w:t xml:space="preserve">, </w:t>
      </w:r>
      <w:r w:rsidRPr="004E3F5E">
        <w:rPr>
          <w:rFonts w:ascii="Times New Roman" w:hAnsi="Times New Roman" w:cs="Times New Roman"/>
          <w:sz w:val="28"/>
          <w:szCs w:val="28"/>
        </w:rPr>
        <w:t>to deposit a sum of Rs.5,78,430/- on account of overhauling of its account for the period from  23.12.2014  to  16.04.2015.</w:t>
      </w:r>
    </w:p>
    <w:p w:rsidR="000E4C97" w:rsidRDefault="009F573D" w:rsidP="0060413C">
      <w:pPr>
        <w:pStyle w:val="ListParagraph"/>
        <w:numPr>
          <w:ilvl w:val="0"/>
          <w:numId w:val="7"/>
        </w:numPr>
        <w:spacing w:line="480" w:lineRule="auto"/>
        <w:ind w:left="142" w:firstLine="75"/>
        <w:jc w:val="both"/>
        <w:rPr>
          <w:rFonts w:ascii="Times New Roman" w:hAnsi="Times New Roman" w:cs="Times New Roman"/>
          <w:sz w:val="28"/>
          <w:szCs w:val="28"/>
        </w:rPr>
      </w:pPr>
      <w:r w:rsidRPr="0060413C">
        <w:rPr>
          <w:rFonts w:ascii="Times New Roman" w:hAnsi="Times New Roman" w:cs="Times New Roman"/>
          <w:sz w:val="28"/>
          <w:szCs w:val="28"/>
        </w:rPr>
        <w:lastRenderedPageBreak/>
        <w:t xml:space="preserve">The  Respondent  did  not supply </w:t>
      </w:r>
      <w:r w:rsidR="00C517A6" w:rsidRPr="0060413C">
        <w:rPr>
          <w:rFonts w:ascii="Times New Roman" w:hAnsi="Times New Roman" w:cs="Times New Roman"/>
          <w:sz w:val="28"/>
          <w:szCs w:val="28"/>
        </w:rPr>
        <w:t xml:space="preserve"> the detailed calculation</w:t>
      </w:r>
      <w:r w:rsidR="000E4C97">
        <w:rPr>
          <w:rFonts w:ascii="Times New Roman" w:hAnsi="Times New Roman" w:cs="Times New Roman"/>
          <w:sz w:val="28"/>
          <w:szCs w:val="28"/>
        </w:rPr>
        <w:t>s</w:t>
      </w:r>
      <w:r w:rsidR="00C517A6" w:rsidRPr="0060413C">
        <w:rPr>
          <w:rFonts w:ascii="Times New Roman" w:hAnsi="Times New Roman" w:cs="Times New Roman"/>
          <w:sz w:val="28"/>
          <w:szCs w:val="28"/>
        </w:rPr>
        <w:t xml:space="preserve"> and</w:t>
      </w:r>
      <w:r w:rsidR="0060413C">
        <w:rPr>
          <w:rFonts w:ascii="Times New Roman" w:hAnsi="Times New Roman" w:cs="Times New Roman"/>
          <w:sz w:val="28"/>
          <w:szCs w:val="28"/>
        </w:rPr>
        <w:t xml:space="preserve"> </w:t>
      </w:r>
      <w:r w:rsidR="00C517A6" w:rsidRPr="0060413C">
        <w:rPr>
          <w:rFonts w:ascii="Times New Roman" w:hAnsi="Times New Roman" w:cs="Times New Roman"/>
          <w:sz w:val="28"/>
          <w:szCs w:val="28"/>
        </w:rPr>
        <w:t xml:space="preserve">copies </w:t>
      </w:r>
    </w:p>
    <w:p w:rsidR="00C517A6" w:rsidRPr="0060413C" w:rsidRDefault="00C517A6" w:rsidP="000E4C97">
      <w:pPr>
        <w:pStyle w:val="ListParagraph"/>
        <w:spacing w:line="480" w:lineRule="auto"/>
        <w:jc w:val="both"/>
        <w:rPr>
          <w:rFonts w:ascii="Times New Roman" w:hAnsi="Times New Roman" w:cs="Times New Roman"/>
          <w:sz w:val="28"/>
          <w:szCs w:val="28"/>
        </w:rPr>
      </w:pPr>
      <w:r w:rsidRPr="0060413C">
        <w:rPr>
          <w:rFonts w:ascii="Times New Roman" w:hAnsi="Times New Roman" w:cs="Times New Roman"/>
          <w:sz w:val="28"/>
          <w:szCs w:val="28"/>
        </w:rPr>
        <w:t xml:space="preserve">of </w:t>
      </w:r>
      <w:r w:rsidR="000E4C97">
        <w:rPr>
          <w:rFonts w:ascii="Times New Roman" w:hAnsi="Times New Roman" w:cs="Times New Roman"/>
          <w:sz w:val="28"/>
          <w:szCs w:val="28"/>
        </w:rPr>
        <w:t xml:space="preserve"> </w:t>
      </w:r>
      <w:r w:rsidRPr="0060413C">
        <w:rPr>
          <w:rFonts w:ascii="Times New Roman" w:hAnsi="Times New Roman" w:cs="Times New Roman"/>
          <w:sz w:val="28"/>
          <w:szCs w:val="28"/>
        </w:rPr>
        <w:t xml:space="preserve">rules and regulations under which the account had been overhauled, </w:t>
      </w:r>
      <w:r w:rsidR="009F573D" w:rsidRPr="0060413C">
        <w:rPr>
          <w:rFonts w:ascii="Times New Roman" w:hAnsi="Times New Roman" w:cs="Times New Roman"/>
          <w:sz w:val="28"/>
          <w:szCs w:val="28"/>
        </w:rPr>
        <w:t>as required in terms of</w:t>
      </w:r>
      <w:r w:rsidRPr="0060413C">
        <w:rPr>
          <w:rFonts w:ascii="Times New Roman" w:hAnsi="Times New Roman" w:cs="Times New Roman"/>
          <w:sz w:val="28"/>
          <w:szCs w:val="28"/>
        </w:rPr>
        <w:t xml:space="preserve"> Commercial Circular (CC) No.04/2008.</w:t>
      </w:r>
    </w:p>
    <w:p w:rsidR="0066754C" w:rsidRDefault="00C517A6" w:rsidP="00690A58">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notice issued to the </w:t>
      </w:r>
      <w:r w:rsidRPr="00315399">
        <w:rPr>
          <w:rFonts w:ascii="Times New Roman" w:hAnsi="Times New Roman" w:cs="Times New Roman"/>
          <w:sz w:val="28"/>
          <w:szCs w:val="28"/>
        </w:rPr>
        <w:t>Petitioner</w:t>
      </w:r>
      <w:r>
        <w:rPr>
          <w:rFonts w:ascii="Times New Roman" w:hAnsi="Times New Roman" w:cs="Times New Roman"/>
          <w:sz w:val="28"/>
          <w:szCs w:val="28"/>
        </w:rPr>
        <w:t xml:space="preserve"> </w:t>
      </w:r>
      <w:r w:rsidR="009F573D">
        <w:rPr>
          <w:rFonts w:ascii="Times New Roman" w:hAnsi="Times New Roman" w:cs="Times New Roman"/>
          <w:sz w:val="28"/>
          <w:szCs w:val="28"/>
        </w:rPr>
        <w:t xml:space="preserve"> was </w:t>
      </w:r>
      <w:r>
        <w:rPr>
          <w:rFonts w:ascii="Times New Roman" w:hAnsi="Times New Roman" w:cs="Times New Roman"/>
          <w:sz w:val="28"/>
          <w:szCs w:val="28"/>
        </w:rPr>
        <w:t>in violation of</w:t>
      </w:r>
      <w:r w:rsidR="0066754C">
        <w:rPr>
          <w:rFonts w:ascii="Times New Roman" w:hAnsi="Times New Roman" w:cs="Times New Roman"/>
          <w:sz w:val="28"/>
          <w:szCs w:val="28"/>
        </w:rPr>
        <w:t xml:space="preserve"> Instruction No.</w:t>
      </w:r>
      <w:r>
        <w:rPr>
          <w:rFonts w:ascii="Times New Roman" w:hAnsi="Times New Roman" w:cs="Times New Roman"/>
          <w:sz w:val="28"/>
          <w:szCs w:val="28"/>
        </w:rPr>
        <w:t xml:space="preserve"> </w:t>
      </w:r>
    </w:p>
    <w:p w:rsidR="00C517A6" w:rsidRDefault="00C517A6" w:rsidP="0066754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57.5</w:t>
      </w:r>
      <w:r w:rsidR="0066754C">
        <w:rPr>
          <w:rFonts w:ascii="Times New Roman" w:hAnsi="Times New Roman" w:cs="Times New Roman"/>
          <w:sz w:val="28"/>
          <w:szCs w:val="28"/>
        </w:rPr>
        <w:t xml:space="preserve"> of </w:t>
      </w:r>
      <w:r w:rsidR="008B5FB3">
        <w:rPr>
          <w:rFonts w:ascii="Times New Roman" w:hAnsi="Times New Roman" w:cs="Times New Roman"/>
          <w:sz w:val="28"/>
          <w:szCs w:val="28"/>
        </w:rPr>
        <w:t xml:space="preserve">the </w:t>
      </w:r>
      <w:r w:rsidR="0066754C">
        <w:rPr>
          <w:rFonts w:ascii="Times New Roman" w:hAnsi="Times New Roman" w:cs="Times New Roman"/>
          <w:sz w:val="28"/>
          <w:szCs w:val="28"/>
        </w:rPr>
        <w:t xml:space="preserve">ESIM </w:t>
      </w:r>
      <w:r>
        <w:rPr>
          <w:rFonts w:ascii="Times New Roman" w:hAnsi="Times New Roman" w:cs="Times New Roman"/>
          <w:sz w:val="28"/>
          <w:szCs w:val="28"/>
        </w:rPr>
        <w:t>which provide</w:t>
      </w:r>
      <w:r w:rsidR="00A056F2">
        <w:rPr>
          <w:rFonts w:ascii="Times New Roman" w:hAnsi="Times New Roman" w:cs="Times New Roman"/>
          <w:sz w:val="28"/>
          <w:szCs w:val="28"/>
        </w:rPr>
        <w:t>d</w:t>
      </w:r>
      <w:r>
        <w:rPr>
          <w:rFonts w:ascii="Times New Roman" w:hAnsi="Times New Roman" w:cs="Times New Roman"/>
          <w:sz w:val="28"/>
          <w:szCs w:val="28"/>
        </w:rPr>
        <w:t xml:space="preserve"> that recovery of charges could be done only after serving show cause notice to the consumer. The calculation</w:t>
      </w:r>
      <w:r w:rsidR="000E4C97">
        <w:rPr>
          <w:rFonts w:ascii="Times New Roman" w:hAnsi="Times New Roman" w:cs="Times New Roman"/>
          <w:sz w:val="28"/>
          <w:szCs w:val="28"/>
        </w:rPr>
        <w:t>s</w:t>
      </w:r>
      <w:r>
        <w:rPr>
          <w:rFonts w:ascii="Times New Roman" w:hAnsi="Times New Roman" w:cs="Times New Roman"/>
          <w:sz w:val="28"/>
          <w:szCs w:val="28"/>
        </w:rPr>
        <w:t xml:space="preserve"> also </w:t>
      </w:r>
      <w:r w:rsidR="009F573D">
        <w:rPr>
          <w:rFonts w:ascii="Times New Roman" w:hAnsi="Times New Roman" w:cs="Times New Roman"/>
          <w:sz w:val="28"/>
          <w:szCs w:val="28"/>
        </w:rPr>
        <w:t xml:space="preserve">did not </w:t>
      </w:r>
      <w:r>
        <w:rPr>
          <w:rFonts w:ascii="Times New Roman" w:hAnsi="Times New Roman" w:cs="Times New Roman"/>
          <w:sz w:val="28"/>
          <w:szCs w:val="28"/>
        </w:rPr>
        <w:t>seem to be correct.</w:t>
      </w:r>
    </w:p>
    <w:p w:rsidR="00D0106D" w:rsidRDefault="00D0106D" w:rsidP="00D0106D">
      <w:pPr>
        <w:pStyle w:val="ListParagraph"/>
        <w:numPr>
          <w:ilvl w:val="0"/>
          <w:numId w:val="7"/>
        </w:numPr>
        <w:spacing w:line="480" w:lineRule="auto"/>
        <w:ind w:left="0" w:firstLine="0"/>
        <w:jc w:val="both"/>
        <w:rPr>
          <w:rFonts w:ascii="Times New Roman" w:hAnsi="Times New Roman" w:cs="Times New Roman"/>
          <w:sz w:val="28"/>
          <w:szCs w:val="28"/>
        </w:rPr>
      </w:pPr>
      <w:r w:rsidRPr="00D0106D">
        <w:rPr>
          <w:rFonts w:ascii="Times New Roman" w:hAnsi="Times New Roman" w:cs="Times New Roman"/>
          <w:sz w:val="28"/>
          <w:szCs w:val="28"/>
        </w:rPr>
        <w:t xml:space="preserve">The Petitioner challenged the </w:t>
      </w:r>
      <w:r>
        <w:rPr>
          <w:rFonts w:ascii="Times New Roman" w:hAnsi="Times New Roman" w:cs="Times New Roman"/>
          <w:sz w:val="28"/>
          <w:szCs w:val="28"/>
        </w:rPr>
        <w:t xml:space="preserve"> Energy M</w:t>
      </w:r>
      <w:r w:rsidRPr="00D0106D">
        <w:rPr>
          <w:rFonts w:ascii="Times New Roman" w:hAnsi="Times New Roman" w:cs="Times New Roman"/>
          <w:sz w:val="28"/>
          <w:szCs w:val="28"/>
        </w:rPr>
        <w:t>eter (Sr.No.12466061</w:t>
      </w:r>
      <w:r w:rsidR="00A27047">
        <w:rPr>
          <w:rFonts w:ascii="Times New Roman" w:hAnsi="Times New Roman" w:cs="Times New Roman"/>
          <w:sz w:val="28"/>
          <w:szCs w:val="28"/>
        </w:rPr>
        <w:t>,</w:t>
      </w:r>
      <w:r w:rsidRPr="00D0106D">
        <w:rPr>
          <w:rFonts w:ascii="Times New Roman" w:hAnsi="Times New Roman" w:cs="Times New Roman"/>
          <w:sz w:val="28"/>
          <w:szCs w:val="28"/>
        </w:rPr>
        <w:t xml:space="preserve"> L&amp;T) </w:t>
      </w:r>
    </w:p>
    <w:p w:rsidR="00702D7D" w:rsidRDefault="00D0106D" w:rsidP="00702D7D">
      <w:pPr>
        <w:pStyle w:val="ListParagraph"/>
        <w:spacing w:line="480" w:lineRule="auto"/>
        <w:jc w:val="both"/>
        <w:rPr>
          <w:rFonts w:ascii="Times New Roman" w:hAnsi="Times New Roman" w:cs="Times New Roman"/>
          <w:sz w:val="28"/>
          <w:szCs w:val="28"/>
        </w:rPr>
      </w:pPr>
      <w:r w:rsidRPr="00D0106D">
        <w:rPr>
          <w:rFonts w:ascii="Times New Roman" w:hAnsi="Times New Roman" w:cs="Times New Roman"/>
          <w:sz w:val="28"/>
          <w:szCs w:val="28"/>
        </w:rPr>
        <w:t xml:space="preserve">by </w:t>
      </w:r>
      <w:r>
        <w:rPr>
          <w:rFonts w:ascii="Times New Roman" w:hAnsi="Times New Roman" w:cs="Times New Roman"/>
          <w:sz w:val="28"/>
          <w:szCs w:val="28"/>
        </w:rPr>
        <w:t xml:space="preserve">depositing necessary fee on 18.05.2015. The Energy Meter was sent </w:t>
      </w:r>
      <w:r w:rsidR="0060413C">
        <w:rPr>
          <w:rFonts w:ascii="Times New Roman" w:hAnsi="Times New Roman" w:cs="Times New Roman"/>
          <w:sz w:val="28"/>
          <w:szCs w:val="28"/>
        </w:rPr>
        <w:t xml:space="preserve">for checking </w:t>
      </w:r>
      <w:r>
        <w:rPr>
          <w:rFonts w:ascii="Times New Roman" w:hAnsi="Times New Roman" w:cs="Times New Roman"/>
          <w:sz w:val="28"/>
          <w:szCs w:val="28"/>
        </w:rPr>
        <w:t>to</w:t>
      </w:r>
      <w:r w:rsidR="0060413C">
        <w:rPr>
          <w:rFonts w:ascii="Times New Roman" w:hAnsi="Times New Roman" w:cs="Times New Roman"/>
          <w:sz w:val="28"/>
          <w:szCs w:val="28"/>
        </w:rPr>
        <w:t xml:space="preserve"> the</w:t>
      </w:r>
      <w:r>
        <w:rPr>
          <w:rFonts w:ascii="Times New Roman" w:hAnsi="Times New Roman" w:cs="Times New Roman"/>
          <w:sz w:val="28"/>
          <w:szCs w:val="28"/>
        </w:rPr>
        <w:t xml:space="preserve"> ME Laboratory </w:t>
      </w:r>
      <w:r w:rsidR="00071DE1">
        <w:rPr>
          <w:rFonts w:ascii="Times New Roman" w:hAnsi="Times New Roman" w:cs="Times New Roman"/>
          <w:sz w:val="28"/>
          <w:szCs w:val="28"/>
        </w:rPr>
        <w:t xml:space="preserve">which </w:t>
      </w:r>
      <w:r>
        <w:rPr>
          <w:rFonts w:ascii="Times New Roman" w:hAnsi="Times New Roman" w:cs="Times New Roman"/>
          <w:sz w:val="28"/>
          <w:szCs w:val="28"/>
        </w:rPr>
        <w:t xml:space="preserve">did not </w:t>
      </w:r>
      <w:r w:rsidR="00A056F2">
        <w:rPr>
          <w:rFonts w:ascii="Times New Roman" w:hAnsi="Times New Roman" w:cs="Times New Roman"/>
          <w:sz w:val="28"/>
          <w:szCs w:val="28"/>
        </w:rPr>
        <w:t>give</w:t>
      </w:r>
      <w:r>
        <w:rPr>
          <w:rFonts w:ascii="Times New Roman" w:hAnsi="Times New Roman" w:cs="Times New Roman"/>
          <w:sz w:val="28"/>
          <w:szCs w:val="28"/>
        </w:rPr>
        <w:t xml:space="preserve"> any report on </w:t>
      </w:r>
      <w:r w:rsidR="0066754C">
        <w:rPr>
          <w:rFonts w:ascii="Times New Roman" w:hAnsi="Times New Roman" w:cs="Times New Roman"/>
          <w:sz w:val="28"/>
          <w:szCs w:val="28"/>
        </w:rPr>
        <w:t xml:space="preserve">the </w:t>
      </w:r>
      <w:r>
        <w:rPr>
          <w:rFonts w:ascii="Times New Roman" w:hAnsi="Times New Roman" w:cs="Times New Roman"/>
          <w:sz w:val="28"/>
          <w:szCs w:val="28"/>
        </w:rPr>
        <w:t>checking of the same carried out therein.</w:t>
      </w:r>
      <w:r w:rsidRPr="003040E7">
        <w:rPr>
          <w:rFonts w:ascii="Times New Roman" w:hAnsi="Times New Roman" w:cs="Times New Roman"/>
          <w:sz w:val="28"/>
          <w:szCs w:val="28"/>
        </w:rPr>
        <w:t xml:space="preserve"> </w:t>
      </w:r>
    </w:p>
    <w:p w:rsidR="00A056F2" w:rsidRDefault="00702D7D" w:rsidP="00702D7D">
      <w:pPr>
        <w:pStyle w:val="ListParagraph"/>
        <w:numPr>
          <w:ilvl w:val="0"/>
          <w:numId w:val="7"/>
        </w:numPr>
        <w:spacing w:line="480" w:lineRule="auto"/>
        <w:ind w:left="0" w:firstLine="0"/>
        <w:jc w:val="both"/>
        <w:rPr>
          <w:rFonts w:ascii="Times New Roman" w:hAnsi="Times New Roman" w:cs="Times New Roman"/>
          <w:sz w:val="28"/>
          <w:szCs w:val="28"/>
        </w:rPr>
      </w:pPr>
      <w:r w:rsidRPr="00702D7D">
        <w:rPr>
          <w:rFonts w:ascii="Times New Roman" w:hAnsi="Times New Roman" w:cs="Times New Roman"/>
          <w:sz w:val="28"/>
          <w:szCs w:val="28"/>
        </w:rPr>
        <w:t xml:space="preserve">The Respondent failed to place on record the complete DDL of the </w:t>
      </w:r>
      <w:r w:rsidR="00A056F2">
        <w:rPr>
          <w:rFonts w:ascii="Times New Roman" w:hAnsi="Times New Roman" w:cs="Times New Roman"/>
          <w:sz w:val="28"/>
          <w:szCs w:val="28"/>
        </w:rPr>
        <w:t xml:space="preserve"> </w:t>
      </w:r>
    </w:p>
    <w:p w:rsidR="00702D7D" w:rsidRDefault="00A056F2" w:rsidP="00A056F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Energy </w:t>
      </w:r>
      <w:r w:rsidR="00702D7D">
        <w:rPr>
          <w:rFonts w:ascii="Times New Roman" w:hAnsi="Times New Roman" w:cs="Times New Roman"/>
          <w:sz w:val="28"/>
          <w:szCs w:val="28"/>
        </w:rPr>
        <w:t xml:space="preserve">Meter challenged by the Petitioner, got checked from </w:t>
      </w:r>
      <w:r w:rsidR="008B5FB3">
        <w:rPr>
          <w:rFonts w:ascii="Times New Roman" w:hAnsi="Times New Roman" w:cs="Times New Roman"/>
          <w:sz w:val="28"/>
          <w:szCs w:val="28"/>
        </w:rPr>
        <w:t xml:space="preserve">the </w:t>
      </w:r>
      <w:r w:rsidR="00702D7D">
        <w:rPr>
          <w:rFonts w:ascii="Times New Roman" w:hAnsi="Times New Roman" w:cs="Times New Roman"/>
          <w:sz w:val="28"/>
          <w:szCs w:val="28"/>
        </w:rPr>
        <w:t xml:space="preserve">ME Laboratory, including </w:t>
      </w:r>
      <w:r w:rsidR="00A27047">
        <w:rPr>
          <w:rFonts w:ascii="Times New Roman" w:hAnsi="Times New Roman" w:cs="Times New Roman"/>
          <w:sz w:val="28"/>
          <w:szCs w:val="28"/>
        </w:rPr>
        <w:t>T</w:t>
      </w:r>
      <w:r w:rsidR="00702D7D">
        <w:rPr>
          <w:rFonts w:ascii="Times New Roman" w:hAnsi="Times New Roman" w:cs="Times New Roman"/>
          <w:sz w:val="28"/>
          <w:szCs w:val="28"/>
        </w:rPr>
        <w:t xml:space="preserve">amper </w:t>
      </w:r>
      <w:r w:rsidR="00A27047">
        <w:rPr>
          <w:rFonts w:ascii="Times New Roman" w:hAnsi="Times New Roman" w:cs="Times New Roman"/>
          <w:sz w:val="28"/>
          <w:szCs w:val="28"/>
        </w:rPr>
        <w:t>D</w:t>
      </w:r>
      <w:r w:rsidR="00702D7D">
        <w:rPr>
          <w:rFonts w:ascii="Times New Roman" w:hAnsi="Times New Roman" w:cs="Times New Roman"/>
          <w:sz w:val="28"/>
          <w:szCs w:val="28"/>
        </w:rPr>
        <w:t xml:space="preserve">ata, </w:t>
      </w:r>
      <w:r w:rsidR="00A27047">
        <w:rPr>
          <w:rFonts w:ascii="Times New Roman" w:hAnsi="Times New Roman" w:cs="Times New Roman"/>
          <w:sz w:val="28"/>
          <w:szCs w:val="28"/>
        </w:rPr>
        <w:t>L</w:t>
      </w:r>
      <w:r w:rsidR="00702D7D">
        <w:rPr>
          <w:rFonts w:ascii="Times New Roman" w:hAnsi="Times New Roman" w:cs="Times New Roman"/>
          <w:sz w:val="28"/>
          <w:szCs w:val="28"/>
        </w:rPr>
        <w:t xml:space="preserve">oad </w:t>
      </w:r>
      <w:r w:rsidR="00A27047">
        <w:rPr>
          <w:rFonts w:ascii="Times New Roman" w:hAnsi="Times New Roman" w:cs="Times New Roman"/>
          <w:sz w:val="28"/>
          <w:szCs w:val="28"/>
        </w:rPr>
        <w:t>S</w:t>
      </w:r>
      <w:r w:rsidR="00702D7D">
        <w:rPr>
          <w:rFonts w:ascii="Times New Roman" w:hAnsi="Times New Roman" w:cs="Times New Roman"/>
          <w:sz w:val="28"/>
          <w:szCs w:val="28"/>
        </w:rPr>
        <w:t xml:space="preserve">urvey </w:t>
      </w:r>
      <w:r w:rsidR="00A27047">
        <w:rPr>
          <w:rFonts w:ascii="Times New Roman" w:hAnsi="Times New Roman" w:cs="Times New Roman"/>
          <w:sz w:val="28"/>
          <w:szCs w:val="28"/>
        </w:rPr>
        <w:t>D</w:t>
      </w:r>
      <w:r w:rsidR="00702D7D">
        <w:rPr>
          <w:rFonts w:ascii="Times New Roman" w:hAnsi="Times New Roman" w:cs="Times New Roman"/>
          <w:sz w:val="28"/>
          <w:szCs w:val="28"/>
        </w:rPr>
        <w:t xml:space="preserve">ata, </w:t>
      </w:r>
      <w:r w:rsidR="00A27047">
        <w:rPr>
          <w:rFonts w:ascii="Times New Roman" w:hAnsi="Times New Roman" w:cs="Times New Roman"/>
          <w:sz w:val="28"/>
          <w:szCs w:val="28"/>
        </w:rPr>
        <w:t>B</w:t>
      </w:r>
      <w:r w:rsidR="00702D7D">
        <w:rPr>
          <w:rFonts w:ascii="Times New Roman" w:hAnsi="Times New Roman" w:cs="Times New Roman"/>
          <w:sz w:val="28"/>
          <w:szCs w:val="28"/>
        </w:rPr>
        <w:t xml:space="preserve">illing </w:t>
      </w:r>
      <w:r w:rsidR="00A27047">
        <w:rPr>
          <w:rFonts w:ascii="Times New Roman" w:hAnsi="Times New Roman" w:cs="Times New Roman"/>
          <w:sz w:val="28"/>
          <w:szCs w:val="28"/>
        </w:rPr>
        <w:t>D</w:t>
      </w:r>
      <w:r w:rsidR="00702D7D">
        <w:rPr>
          <w:rFonts w:ascii="Times New Roman" w:hAnsi="Times New Roman" w:cs="Times New Roman"/>
          <w:sz w:val="28"/>
          <w:szCs w:val="28"/>
        </w:rPr>
        <w:t xml:space="preserve">ata, </w:t>
      </w:r>
      <w:r w:rsidR="00A27047">
        <w:rPr>
          <w:rFonts w:ascii="Times New Roman" w:hAnsi="Times New Roman" w:cs="Times New Roman"/>
          <w:sz w:val="28"/>
          <w:szCs w:val="28"/>
        </w:rPr>
        <w:t>C</w:t>
      </w:r>
      <w:r w:rsidR="00702D7D">
        <w:rPr>
          <w:rFonts w:ascii="Times New Roman" w:hAnsi="Times New Roman" w:cs="Times New Roman"/>
          <w:sz w:val="28"/>
          <w:szCs w:val="28"/>
        </w:rPr>
        <w:t xml:space="preserve">umulative </w:t>
      </w:r>
      <w:r w:rsidR="00A27047">
        <w:rPr>
          <w:rFonts w:ascii="Times New Roman" w:hAnsi="Times New Roman" w:cs="Times New Roman"/>
          <w:sz w:val="28"/>
          <w:szCs w:val="28"/>
        </w:rPr>
        <w:t>R</w:t>
      </w:r>
      <w:r w:rsidR="00702D7D">
        <w:rPr>
          <w:rFonts w:ascii="Times New Roman" w:hAnsi="Times New Roman" w:cs="Times New Roman"/>
          <w:sz w:val="28"/>
          <w:szCs w:val="28"/>
        </w:rPr>
        <w:t xml:space="preserve">eadings and </w:t>
      </w:r>
      <w:r w:rsidR="00A27047">
        <w:rPr>
          <w:rFonts w:ascii="Times New Roman" w:hAnsi="Times New Roman" w:cs="Times New Roman"/>
          <w:sz w:val="28"/>
          <w:szCs w:val="28"/>
        </w:rPr>
        <w:t>A</w:t>
      </w:r>
      <w:r w:rsidR="00702D7D">
        <w:rPr>
          <w:rFonts w:ascii="Times New Roman" w:hAnsi="Times New Roman" w:cs="Times New Roman"/>
          <w:sz w:val="28"/>
          <w:szCs w:val="28"/>
        </w:rPr>
        <w:t xml:space="preserve">nalysis </w:t>
      </w:r>
      <w:r w:rsidR="00A27047">
        <w:rPr>
          <w:rFonts w:ascii="Times New Roman" w:hAnsi="Times New Roman" w:cs="Times New Roman"/>
          <w:sz w:val="28"/>
          <w:szCs w:val="28"/>
        </w:rPr>
        <w:t>R</w:t>
      </w:r>
      <w:r w:rsidR="00702D7D">
        <w:rPr>
          <w:rFonts w:ascii="Times New Roman" w:hAnsi="Times New Roman" w:cs="Times New Roman"/>
          <w:sz w:val="28"/>
          <w:szCs w:val="28"/>
        </w:rPr>
        <w:t>eport.</w:t>
      </w:r>
    </w:p>
    <w:p w:rsidR="00702D7D" w:rsidRDefault="00702D7D" w:rsidP="00C517A6">
      <w:pPr>
        <w:pStyle w:val="ListParagraph"/>
        <w:numPr>
          <w:ilvl w:val="0"/>
          <w:numId w:val="7"/>
        </w:numPr>
        <w:spacing w:line="480" w:lineRule="auto"/>
        <w:ind w:left="0" w:firstLine="0"/>
        <w:jc w:val="both"/>
        <w:rPr>
          <w:rFonts w:ascii="Times New Roman" w:hAnsi="Times New Roman" w:cs="Times New Roman"/>
          <w:sz w:val="28"/>
          <w:szCs w:val="28"/>
        </w:rPr>
      </w:pPr>
      <w:r w:rsidRPr="00702D7D">
        <w:rPr>
          <w:rFonts w:ascii="Times New Roman" w:hAnsi="Times New Roman" w:cs="Times New Roman"/>
          <w:sz w:val="28"/>
          <w:szCs w:val="28"/>
        </w:rPr>
        <w:t xml:space="preserve"> The </w:t>
      </w:r>
      <w:r w:rsidR="00C517A6" w:rsidRPr="00702D7D">
        <w:rPr>
          <w:rFonts w:ascii="Times New Roman" w:hAnsi="Times New Roman" w:cs="Times New Roman"/>
          <w:sz w:val="28"/>
          <w:szCs w:val="28"/>
        </w:rPr>
        <w:t xml:space="preserve">capacity of </w:t>
      </w:r>
      <w:r w:rsidR="0066754C">
        <w:rPr>
          <w:rFonts w:ascii="Times New Roman" w:hAnsi="Times New Roman" w:cs="Times New Roman"/>
          <w:sz w:val="28"/>
          <w:szCs w:val="28"/>
        </w:rPr>
        <w:t xml:space="preserve">the </w:t>
      </w:r>
      <w:r w:rsidR="00C517A6" w:rsidRPr="00702D7D">
        <w:rPr>
          <w:rFonts w:ascii="Times New Roman" w:hAnsi="Times New Roman" w:cs="Times New Roman"/>
          <w:sz w:val="28"/>
          <w:szCs w:val="28"/>
        </w:rPr>
        <w:t xml:space="preserve">Rice Sheller of the Petitioner </w:t>
      </w:r>
      <w:r w:rsidRPr="00702D7D">
        <w:rPr>
          <w:rFonts w:ascii="Times New Roman" w:hAnsi="Times New Roman" w:cs="Times New Roman"/>
          <w:sz w:val="28"/>
          <w:szCs w:val="28"/>
        </w:rPr>
        <w:t>was</w:t>
      </w:r>
      <w:r w:rsidR="00C517A6" w:rsidRPr="00702D7D">
        <w:rPr>
          <w:rFonts w:ascii="Times New Roman" w:hAnsi="Times New Roman" w:cs="Times New Roman"/>
          <w:sz w:val="28"/>
          <w:szCs w:val="28"/>
        </w:rPr>
        <w:t xml:space="preserve"> only 1 ton. The </w:t>
      </w:r>
    </w:p>
    <w:p w:rsidR="00C517A6" w:rsidRPr="00702D7D" w:rsidRDefault="00C517A6" w:rsidP="00702D7D">
      <w:pPr>
        <w:pStyle w:val="ListParagraph"/>
        <w:spacing w:line="480" w:lineRule="auto"/>
        <w:jc w:val="both"/>
        <w:rPr>
          <w:rFonts w:ascii="Times New Roman" w:hAnsi="Times New Roman" w:cs="Times New Roman"/>
          <w:sz w:val="28"/>
          <w:szCs w:val="28"/>
        </w:rPr>
      </w:pPr>
      <w:r w:rsidRPr="00702D7D">
        <w:rPr>
          <w:rFonts w:ascii="Times New Roman" w:hAnsi="Times New Roman" w:cs="Times New Roman"/>
          <w:sz w:val="28"/>
          <w:szCs w:val="28"/>
        </w:rPr>
        <w:t>billing was done on the basis of the recorded consumption of the</w:t>
      </w:r>
      <w:r w:rsidR="00702D7D" w:rsidRPr="00702D7D">
        <w:rPr>
          <w:rFonts w:ascii="Times New Roman" w:hAnsi="Times New Roman" w:cs="Times New Roman"/>
          <w:sz w:val="28"/>
          <w:szCs w:val="28"/>
        </w:rPr>
        <w:t xml:space="preserve"> Energy</w:t>
      </w:r>
      <w:r w:rsidRPr="00702D7D">
        <w:rPr>
          <w:rFonts w:ascii="Times New Roman" w:hAnsi="Times New Roman" w:cs="Times New Roman"/>
          <w:sz w:val="28"/>
          <w:szCs w:val="28"/>
        </w:rPr>
        <w:t xml:space="preserve"> </w:t>
      </w:r>
      <w:r w:rsidR="00702D7D" w:rsidRPr="00702D7D">
        <w:rPr>
          <w:rFonts w:ascii="Times New Roman" w:hAnsi="Times New Roman" w:cs="Times New Roman"/>
          <w:sz w:val="28"/>
          <w:szCs w:val="28"/>
        </w:rPr>
        <w:t>M</w:t>
      </w:r>
      <w:r w:rsidRPr="00702D7D">
        <w:rPr>
          <w:rFonts w:ascii="Times New Roman" w:hAnsi="Times New Roman" w:cs="Times New Roman"/>
          <w:sz w:val="28"/>
          <w:szCs w:val="28"/>
        </w:rPr>
        <w:t>eter. The consumption depend</w:t>
      </w:r>
      <w:r w:rsidR="00702D7D" w:rsidRPr="00702D7D">
        <w:rPr>
          <w:rFonts w:ascii="Times New Roman" w:hAnsi="Times New Roman" w:cs="Times New Roman"/>
          <w:sz w:val="28"/>
          <w:szCs w:val="28"/>
        </w:rPr>
        <w:t>ed</w:t>
      </w:r>
      <w:r w:rsidRPr="00702D7D">
        <w:rPr>
          <w:rFonts w:ascii="Times New Roman" w:hAnsi="Times New Roman" w:cs="Times New Roman"/>
          <w:sz w:val="28"/>
          <w:szCs w:val="28"/>
        </w:rPr>
        <w:t xml:space="preserve"> on the shelling of Rice done by the </w:t>
      </w:r>
      <w:r w:rsidR="00702D7D" w:rsidRPr="00702D7D">
        <w:rPr>
          <w:rFonts w:ascii="Times New Roman" w:hAnsi="Times New Roman" w:cs="Times New Roman"/>
          <w:sz w:val="28"/>
          <w:szCs w:val="28"/>
        </w:rPr>
        <w:t>S</w:t>
      </w:r>
      <w:r w:rsidRPr="00702D7D">
        <w:rPr>
          <w:rFonts w:ascii="Times New Roman" w:hAnsi="Times New Roman" w:cs="Times New Roman"/>
          <w:sz w:val="28"/>
          <w:szCs w:val="28"/>
        </w:rPr>
        <w:t xml:space="preserve">heller. The total consumption for the period </w:t>
      </w:r>
      <w:r w:rsidR="00702D7D" w:rsidRPr="00702D7D">
        <w:rPr>
          <w:rFonts w:ascii="Times New Roman" w:hAnsi="Times New Roman" w:cs="Times New Roman"/>
          <w:sz w:val="28"/>
          <w:szCs w:val="28"/>
        </w:rPr>
        <w:t xml:space="preserve">from </w:t>
      </w:r>
      <w:r w:rsidRPr="00702D7D">
        <w:rPr>
          <w:rFonts w:ascii="Times New Roman" w:hAnsi="Times New Roman" w:cs="Times New Roman"/>
          <w:sz w:val="28"/>
          <w:szCs w:val="28"/>
        </w:rPr>
        <w:t>December</w:t>
      </w:r>
      <w:r w:rsidR="000102AD">
        <w:rPr>
          <w:rFonts w:ascii="Times New Roman" w:hAnsi="Times New Roman" w:cs="Times New Roman"/>
          <w:sz w:val="28"/>
          <w:szCs w:val="28"/>
        </w:rPr>
        <w:t xml:space="preserve"> </w:t>
      </w:r>
      <w:r w:rsidRPr="00702D7D">
        <w:rPr>
          <w:rFonts w:ascii="Times New Roman" w:hAnsi="Times New Roman" w:cs="Times New Roman"/>
          <w:sz w:val="28"/>
          <w:szCs w:val="28"/>
        </w:rPr>
        <w:t xml:space="preserve">2015 to April 2016 was comparable with </w:t>
      </w:r>
      <w:r w:rsidR="00702D7D" w:rsidRPr="00702D7D">
        <w:rPr>
          <w:rFonts w:ascii="Times New Roman" w:hAnsi="Times New Roman" w:cs="Times New Roman"/>
          <w:sz w:val="28"/>
          <w:szCs w:val="28"/>
        </w:rPr>
        <w:t xml:space="preserve">the </w:t>
      </w:r>
      <w:r w:rsidRPr="00702D7D">
        <w:rPr>
          <w:rFonts w:ascii="Times New Roman" w:hAnsi="Times New Roman" w:cs="Times New Roman"/>
          <w:sz w:val="28"/>
          <w:szCs w:val="28"/>
        </w:rPr>
        <w:t xml:space="preserve">recorded consumption for the </w:t>
      </w:r>
      <w:r w:rsidR="00702D7D" w:rsidRPr="00702D7D">
        <w:rPr>
          <w:rFonts w:ascii="Times New Roman" w:hAnsi="Times New Roman" w:cs="Times New Roman"/>
          <w:sz w:val="28"/>
          <w:szCs w:val="28"/>
        </w:rPr>
        <w:t>corresponding</w:t>
      </w:r>
      <w:r w:rsidR="00A27047">
        <w:rPr>
          <w:rFonts w:ascii="Times New Roman" w:hAnsi="Times New Roman" w:cs="Times New Roman"/>
          <w:sz w:val="28"/>
          <w:szCs w:val="28"/>
        </w:rPr>
        <w:t xml:space="preserve"> period in</w:t>
      </w:r>
      <w:r w:rsidR="00702D7D" w:rsidRPr="00702D7D">
        <w:rPr>
          <w:rFonts w:ascii="Times New Roman" w:hAnsi="Times New Roman" w:cs="Times New Roman"/>
          <w:sz w:val="28"/>
          <w:szCs w:val="28"/>
        </w:rPr>
        <w:t xml:space="preserve"> next year</w:t>
      </w:r>
      <w:r w:rsidRPr="00702D7D">
        <w:rPr>
          <w:rFonts w:ascii="Times New Roman" w:hAnsi="Times New Roman" w:cs="Times New Roman"/>
          <w:sz w:val="28"/>
          <w:szCs w:val="28"/>
        </w:rPr>
        <w:t xml:space="preserve"> i.e. December 2016 to April 2017. From the data supplied, it appeared that consumption had been </w:t>
      </w:r>
      <w:r w:rsidRPr="00702D7D">
        <w:rPr>
          <w:rFonts w:ascii="Times New Roman" w:hAnsi="Times New Roman" w:cs="Times New Roman"/>
          <w:sz w:val="28"/>
          <w:szCs w:val="28"/>
        </w:rPr>
        <w:lastRenderedPageBreak/>
        <w:t>recorded by applying MF 2 even for the period for which</w:t>
      </w:r>
      <w:r w:rsidR="008B7C80">
        <w:rPr>
          <w:rFonts w:ascii="Times New Roman" w:hAnsi="Times New Roman" w:cs="Times New Roman"/>
          <w:sz w:val="28"/>
          <w:szCs w:val="28"/>
        </w:rPr>
        <w:t xml:space="preserve">, </w:t>
      </w:r>
      <w:r w:rsidR="00702D7D" w:rsidRPr="00702D7D">
        <w:rPr>
          <w:rFonts w:ascii="Times New Roman" w:hAnsi="Times New Roman" w:cs="Times New Roman"/>
          <w:sz w:val="28"/>
          <w:szCs w:val="28"/>
        </w:rPr>
        <w:t xml:space="preserve">the </w:t>
      </w:r>
      <w:r w:rsidRPr="00702D7D">
        <w:rPr>
          <w:rFonts w:ascii="Times New Roman" w:hAnsi="Times New Roman" w:cs="Times New Roman"/>
          <w:sz w:val="28"/>
          <w:szCs w:val="28"/>
        </w:rPr>
        <w:t>account</w:t>
      </w:r>
      <w:r w:rsidR="00702D7D" w:rsidRPr="00702D7D">
        <w:rPr>
          <w:rFonts w:ascii="Times New Roman" w:hAnsi="Times New Roman" w:cs="Times New Roman"/>
          <w:sz w:val="28"/>
          <w:szCs w:val="28"/>
        </w:rPr>
        <w:t xml:space="preserve"> was </w:t>
      </w:r>
      <w:r w:rsidRPr="00702D7D">
        <w:rPr>
          <w:rFonts w:ascii="Times New Roman" w:hAnsi="Times New Roman" w:cs="Times New Roman"/>
          <w:sz w:val="28"/>
          <w:szCs w:val="28"/>
        </w:rPr>
        <w:t>overhauled by the Respondent-PSPCL</w:t>
      </w:r>
    </w:p>
    <w:p w:rsidR="00C517A6" w:rsidRDefault="00C517A6" w:rsidP="00690A58">
      <w:pPr>
        <w:pStyle w:val="ListParagraph"/>
        <w:numPr>
          <w:ilvl w:val="0"/>
          <w:numId w:val="7"/>
        </w:numPr>
        <w:spacing w:line="480" w:lineRule="auto"/>
        <w:ind w:left="0" w:firstLine="0"/>
        <w:jc w:val="both"/>
        <w:rPr>
          <w:rFonts w:ascii="Times New Roman" w:hAnsi="Times New Roman" w:cs="Times New Roman"/>
          <w:sz w:val="28"/>
          <w:szCs w:val="28"/>
        </w:rPr>
      </w:pPr>
      <w:r w:rsidRPr="00A61C21">
        <w:rPr>
          <w:rFonts w:ascii="Times New Roman" w:hAnsi="Times New Roman" w:cs="Times New Roman"/>
          <w:sz w:val="28"/>
          <w:szCs w:val="28"/>
        </w:rPr>
        <w:t xml:space="preserve">As per Regulation 21.3(d) </w:t>
      </w:r>
      <w:r w:rsidR="00702D7D">
        <w:rPr>
          <w:rFonts w:ascii="Times New Roman" w:hAnsi="Times New Roman" w:cs="Times New Roman"/>
          <w:sz w:val="28"/>
          <w:szCs w:val="28"/>
        </w:rPr>
        <w:t xml:space="preserve"> </w:t>
      </w:r>
      <w:r w:rsidRPr="00A61C21">
        <w:rPr>
          <w:rFonts w:ascii="Times New Roman" w:hAnsi="Times New Roman" w:cs="Times New Roman"/>
          <w:sz w:val="28"/>
          <w:szCs w:val="28"/>
        </w:rPr>
        <w:t>of  the Supply Code 2014,</w:t>
      </w:r>
      <w:r>
        <w:rPr>
          <w:rFonts w:ascii="Times New Roman" w:hAnsi="Times New Roman" w:cs="Times New Roman"/>
          <w:sz w:val="28"/>
          <w:szCs w:val="28"/>
        </w:rPr>
        <w:t xml:space="preserve"> the licensee </w:t>
      </w:r>
    </w:p>
    <w:p w:rsidR="00C517A6" w:rsidRDefault="00C517A6" w:rsidP="00C517A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had to conduct periodical inspection/testing of </w:t>
      </w:r>
      <w:r w:rsidR="00702D7D">
        <w:rPr>
          <w:rFonts w:ascii="Times New Roman" w:hAnsi="Times New Roman" w:cs="Times New Roman"/>
          <w:sz w:val="28"/>
          <w:szCs w:val="28"/>
        </w:rPr>
        <w:t>the Energy M</w:t>
      </w:r>
      <w:r>
        <w:rPr>
          <w:rFonts w:ascii="Times New Roman" w:hAnsi="Times New Roman" w:cs="Times New Roman"/>
          <w:sz w:val="28"/>
          <w:szCs w:val="28"/>
        </w:rPr>
        <w:t>eter</w:t>
      </w:r>
      <w:r w:rsidR="00E973AE">
        <w:rPr>
          <w:rFonts w:ascii="Times New Roman" w:hAnsi="Times New Roman" w:cs="Times New Roman"/>
          <w:sz w:val="28"/>
          <w:szCs w:val="28"/>
        </w:rPr>
        <w:t xml:space="preserve">s </w:t>
      </w:r>
      <w:r>
        <w:rPr>
          <w:rFonts w:ascii="Times New Roman" w:hAnsi="Times New Roman" w:cs="Times New Roman"/>
          <w:sz w:val="28"/>
          <w:szCs w:val="28"/>
        </w:rPr>
        <w:t>installed at the consumer’s premises. There was nothing adverse on record against the Petitioner</w:t>
      </w:r>
      <w:r w:rsidR="00702D7D">
        <w:rPr>
          <w:rFonts w:ascii="Times New Roman" w:hAnsi="Times New Roman" w:cs="Times New Roman"/>
          <w:sz w:val="28"/>
          <w:szCs w:val="28"/>
        </w:rPr>
        <w:t xml:space="preserve"> in this regard</w:t>
      </w:r>
      <w:r>
        <w:rPr>
          <w:rFonts w:ascii="Times New Roman" w:hAnsi="Times New Roman" w:cs="Times New Roman"/>
          <w:sz w:val="28"/>
          <w:szCs w:val="28"/>
        </w:rPr>
        <w:t>.</w:t>
      </w:r>
    </w:p>
    <w:p w:rsidR="00690A58" w:rsidRDefault="00491F22" w:rsidP="00C517A6">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  wa</w:t>
      </w:r>
      <w:r w:rsidR="00C517A6" w:rsidRPr="00690A58">
        <w:rPr>
          <w:rFonts w:ascii="Times New Roman" w:hAnsi="Times New Roman" w:cs="Times New Roman"/>
          <w:sz w:val="28"/>
          <w:szCs w:val="28"/>
        </w:rPr>
        <w:t xml:space="preserve">s no allegation of any type of slowness etc. with regard to </w:t>
      </w:r>
    </w:p>
    <w:p w:rsidR="00C517A6" w:rsidRPr="00690A58" w:rsidRDefault="00C517A6" w:rsidP="00690A58">
      <w:pPr>
        <w:pStyle w:val="ListParagraph"/>
        <w:spacing w:line="480" w:lineRule="auto"/>
        <w:jc w:val="both"/>
        <w:rPr>
          <w:rFonts w:ascii="Times New Roman" w:hAnsi="Times New Roman" w:cs="Times New Roman"/>
          <w:sz w:val="28"/>
          <w:szCs w:val="28"/>
        </w:rPr>
      </w:pPr>
      <w:r w:rsidRPr="00690A58">
        <w:rPr>
          <w:rFonts w:ascii="Times New Roman" w:hAnsi="Times New Roman" w:cs="Times New Roman"/>
          <w:sz w:val="28"/>
          <w:szCs w:val="28"/>
        </w:rPr>
        <w:t>working</w:t>
      </w:r>
      <w:r w:rsidR="008B5FB3">
        <w:rPr>
          <w:rFonts w:ascii="Times New Roman" w:hAnsi="Times New Roman" w:cs="Times New Roman"/>
          <w:sz w:val="28"/>
          <w:szCs w:val="28"/>
        </w:rPr>
        <w:t xml:space="preserve"> </w:t>
      </w:r>
      <w:r w:rsidRPr="00690A58">
        <w:rPr>
          <w:rFonts w:ascii="Times New Roman" w:hAnsi="Times New Roman" w:cs="Times New Roman"/>
          <w:sz w:val="28"/>
          <w:szCs w:val="28"/>
        </w:rPr>
        <w:t xml:space="preserve"> of the metering equipment. The bill issued to the Petitioner </w:t>
      </w:r>
      <w:r w:rsidR="00E973AE">
        <w:rPr>
          <w:rFonts w:ascii="Times New Roman" w:hAnsi="Times New Roman" w:cs="Times New Roman"/>
          <w:sz w:val="28"/>
          <w:szCs w:val="28"/>
        </w:rPr>
        <w:t xml:space="preserve">was </w:t>
      </w:r>
      <w:r w:rsidRPr="00690A58">
        <w:rPr>
          <w:rFonts w:ascii="Times New Roman" w:hAnsi="Times New Roman" w:cs="Times New Roman"/>
          <w:sz w:val="28"/>
          <w:szCs w:val="28"/>
        </w:rPr>
        <w:t>under ‘O’ code and thus</w:t>
      </w:r>
      <w:r w:rsidR="00E973AE">
        <w:rPr>
          <w:rFonts w:ascii="Times New Roman" w:hAnsi="Times New Roman" w:cs="Times New Roman"/>
          <w:sz w:val="28"/>
          <w:szCs w:val="28"/>
        </w:rPr>
        <w:t>,</w:t>
      </w:r>
      <w:r w:rsidRPr="00690A58">
        <w:rPr>
          <w:rFonts w:ascii="Times New Roman" w:hAnsi="Times New Roman" w:cs="Times New Roman"/>
          <w:sz w:val="28"/>
          <w:szCs w:val="28"/>
        </w:rPr>
        <w:t xml:space="preserve"> the </w:t>
      </w:r>
      <w:r w:rsidR="00491F22">
        <w:rPr>
          <w:rFonts w:ascii="Times New Roman" w:hAnsi="Times New Roman" w:cs="Times New Roman"/>
          <w:sz w:val="28"/>
          <w:szCs w:val="28"/>
        </w:rPr>
        <w:t>Energy M</w:t>
      </w:r>
      <w:r w:rsidRPr="00690A58">
        <w:rPr>
          <w:rFonts w:ascii="Times New Roman" w:hAnsi="Times New Roman" w:cs="Times New Roman"/>
          <w:sz w:val="28"/>
          <w:szCs w:val="28"/>
        </w:rPr>
        <w:t>eter was OK upto that period and account could not be overhauled for the period</w:t>
      </w:r>
      <w:r w:rsidR="00491F22">
        <w:rPr>
          <w:rFonts w:ascii="Times New Roman" w:hAnsi="Times New Roman" w:cs="Times New Roman"/>
          <w:sz w:val="28"/>
          <w:szCs w:val="28"/>
        </w:rPr>
        <w:t>,</w:t>
      </w:r>
      <w:r w:rsidRPr="00690A58">
        <w:rPr>
          <w:rFonts w:ascii="Times New Roman" w:hAnsi="Times New Roman" w:cs="Times New Roman"/>
          <w:sz w:val="28"/>
          <w:szCs w:val="28"/>
        </w:rPr>
        <w:t xml:space="preserve"> the status of </w:t>
      </w:r>
      <w:r w:rsidR="00E973AE">
        <w:rPr>
          <w:rFonts w:ascii="Times New Roman" w:hAnsi="Times New Roman" w:cs="Times New Roman"/>
          <w:sz w:val="28"/>
          <w:szCs w:val="28"/>
        </w:rPr>
        <w:t xml:space="preserve">the  </w:t>
      </w:r>
      <w:r w:rsidR="00491F22">
        <w:rPr>
          <w:rFonts w:ascii="Times New Roman" w:hAnsi="Times New Roman" w:cs="Times New Roman"/>
          <w:sz w:val="28"/>
          <w:szCs w:val="28"/>
        </w:rPr>
        <w:t xml:space="preserve">Energy </w:t>
      </w:r>
      <w:r w:rsidR="00A056F2">
        <w:rPr>
          <w:rFonts w:ascii="Times New Roman" w:hAnsi="Times New Roman" w:cs="Times New Roman"/>
          <w:sz w:val="28"/>
          <w:szCs w:val="28"/>
        </w:rPr>
        <w:t xml:space="preserve"> </w:t>
      </w:r>
      <w:r w:rsidR="00491F22">
        <w:rPr>
          <w:rFonts w:ascii="Times New Roman" w:hAnsi="Times New Roman" w:cs="Times New Roman"/>
          <w:sz w:val="28"/>
          <w:szCs w:val="28"/>
        </w:rPr>
        <w:t>M</w:t>
      </w:r>
      <w:r w:rsidRPr="00690A58">
        <w:rPr>
          <w:rFonts w:ascii="Times New Roman" w:hAnsi="Times New Roman" w:cs="Times New Roman"/>
          <w:sz w:val="28"/>
          <w:szCs w:val="28"/>
        </w:rPr>
        <w:t>eter was shown as ‘O’.</w:t>
      </w:r>
    </w:p>
    <w:p w:rsidR="00491F22" w:rsidRDefault="00C517A6" w:rsidP="00491F22">
      <w:pPr>
        <w:pStyle w:val="ListParagraph"/>
        <w:numPr>
          <w:ilvl w:val="0"/>
          <w:numId w:val="7"/>
        </w:numPr>
        <w:spacing w:line="480" w:lineRule="auto"/>
        <w:ind w:left="0" w:firstLine="0"/>
        <w:jc w:val="both"/>
        <w:rPr>
          <w:rFonts w:ascii="Times New Roman" w:hAnsi="Times New Roman" w:cs="Times New Roman"/>
          <w:sz w:val="28"/>
          <w:szCs w:val="28"/>
        </w:rPr>
      </w:pPr>
      <w:r w:rsidRPr="00491F22">
        <w:rPr>
          <w:rFonts w:ascii="Times New Roman" w:hAnsi="Times New Roman" w:cs="Times New Roman"/>
          <w:sz w:val="28"/>
          <w:szCs w:val="28"/>
        </w:rPr>
        <w:t>As</w:t>
      </w:r>
      <w:r w:rsidR="00491F22">
        <w:rPr>
          <w:rFonts w:ascii="Times New Roman" w:hAnsi="Times New Roman" w:cs="Times New Roman"/>
          <w:sz w:val="28"/>
          <w:szCs w:val="28"/>
        </w:rPr>
        <w:t xml:space="preserve"> </w:t>
      </w:r>
      <w:r w:rsidRPr="00491F22">
        <w:rPr>
          <w:rFonts w:ascii="Times New Roman" w:hAnsi="Times New Roman" w:cs="Times New Roman"/>
          <w:sz w:val="28"/>
          <w:szCs w:val="28"/>
        </w:rPr>
        <w:t xml:space="preserve"> per</w:t>
      </w:r>
      <w:r w:rsidR="00491F22">
        <w:rPr>
          <w:rFonts w:ascii="Times New Roman" w:hAnsi="Times New Roman" w:cs="Times New Roman"/>
          <w:sz w:val="28"/>
          <w:szCs w:val="28"/>
        </w:rPr>
        <w:t xml:space="preserve"> </w:t>
      </w:r>
      <w:r w:rsidRPr="00491F22">
        <w:rPr>
          <w:rFonts w:ascii="Times New Roman" w:hAnsi="Times New Roman" w:cs="Times New Roman"/>
          <w:sz w:val="28"/>
          <w:szCs w:val="28"/>
        </w:rPr>
        <w:t xml:space="preserve"> Instruction </w:t>
      </w:r>
      <w:r w:rsidR="00491F22">
        <w:rPr>
          <w:rFonts w:ascii="Times New Roman" w:hAnsi="Times New Roman" w:cs="Times New Roman"/>
          <w:sz w:val="28"/>
          <w:szCs w:val="28"/>
        </w:rPr>
        <w:t xml:space="preserve"> </w:t>
      </w:r>
      <w:r w:rsidRPr="00491F22">
        <w:rPr>
          <w:rFonts w:ascii="Times New Roman" w:hAnsi="Times New Roman" w:cs="Times New Roman"/>
          <w:sz w:val="28"/>
          <w:szCs w:val="28"/>
        </w:rPr>
        <w:t xml:space="preserve">No.102.2 and </w:t>
      </w:r>
      <w:r w:rsidR="00491F22">
        <w:rPr>
          <w:rFonts w:ascii="Times New Roman" w:hAnsi="Times New Roman" w:cs="Times New Roman"/>
          <w:sz w:val="28"/>
          <w:szCs w:val="28"/>
        </w:rPr>
        <w:t xml:space="preserve"> </w:t>
      </w:r>
      <w:r w:rsidRPr="00491F22">
        <w:rPr>
          <w:rFonts w:ascii="Times New Roman" w:hAnsi="Times New Roman" w:cs="Times New Roman"/>
          <w:sz w:val="28"/>
          <w:szCs w:val="28"/>
        </w:rPr>
        <w:t>102.7</w:t>
      </w:r>
      <w:r w:rsidR="00491F22">
        <w:rPr>
          <w:rFonts w:ascii="Times New Roman" w:hAnsi="Times New Roman" w:cs="Times New Roman"/>
          <w:sz w:val="28"/>
          <w:szCs w:val="28"/>
        </w:rPr>
        <w:t xml:space="preserve"> </w:t>
      </w:r>
      <w:r w:rsidR="00491F22" w:rsidRPr="00491F22">
        <w:rPr>
          <w:rFonts w:ascii="Times New Roman" w:hAnsi="Times New Roman" w:cs="Times New Roman"/>
          <w:sz w:val="28"/>
          <w:szCs w:val="28"/>
        </w:rPr>
        <w:t xml:space="preserve">of </w:t>
      </w:r>
      <w:r w:rsidR="00491F22">
        <w:rPr>
          <w:rFonts w:ascii="Times New Roman" w:hAnsi="Times New Roman" w:cs="Times New Roman"/>
          <w:sz w:val="28"/>
          <w:szCs w:val="28"/>
        </w:rPr>
        <w:t xml:space="preserve"> </w:t>
      </w:r>
      <w:r w:rsidR="00E973AE">
        <w:rPr>
          <w:rFonts w:ascii="Times New Roman" w:hAnsi="Times New Roman" w:cs="Times New Roman"/>
          <w:sz w:val="28"/>
          <w:szCs w:val="28"/>
        </w:rPr>
        <w:t xml:space="preserve">the </w:t>
      </w:r>
      <w:r w:rsidR="00491F22" w:rsidRPr="00491F22">
        <w:rPr>
          <w:rFonts w:ascii="Times New Roman" w:hAnsi="Times New Roman" w:cs="Times New Roman"/>
          <w:sz w:val="28"/>
          <w:szCs w:val="28"/>
        </w:rPr>
        <w:t>ESIM</w:t>
      </w:r>
      <w:r w:rsidRPr="00491F22">
        <w:rPr>
          <w:rFonts w:ascii="Times New Roman" w:hAnsi="Times New Roman" w:cs="Times New Roman"/>
          <w:sz w:val="28"/>
          <w:szCs w:val="28"/>
        </w:rPr>
        <w:t xml:space="preserve">, it </w:t>
      </w:r>
      <w:r w:rsidR="00DF33E2">
        <w:rPr>
          <w:rFonts w:ascii="Times New Roman" w:hAnsi="Times New Roman" w:cs="Times New Roman"/>
          <w:sz w:val="28"/>
          <w:szCs w:val="28"/>
        </w:rPr>
        <w:t xml:space="preserve"> </w:t>
      </w:r>
      <w:r w:rsidRPr="00491F22">
        <w:rPr>
          <w:rFonts w:ascii="Times New Roman" w:hAnsi="Times New Roman" w:cs="Times New Roman"/>
          <w:sz w:val="28"/>
          <w:szCs w:val="28"/>
        </w:rPr>
        <w:t>was</w:t>
      </w:r>
      <w:r w:rsidR="00DF33E2">
        <w:rPr>
          <w:rFonts w:ascii="Times New Roman" w:hAnsi="Times New Roman" w:cs="Times New Roman"/>
          <w:sz w:val="28"/>
          <w:szCs w:val="28"/>
        </w:rPr>
        <w:t xml:space="preserve"> </w:t>
      </w:r>
      <w:r w:rsidRPr="00491F22">
        <w:rPr>
          <w:rFonts w:ascii="Times New Roman" w:hAnsi="Times New Roman" w:cs="Times New Roman"/>
          <w:sz w:val="28"/>
          <w:szCs w:val="28"/>
        </w:rPr>
        <w:t xml:space="preserve"> the</w:t>
      </w:r>
    </w:p>
    <w:p w:rsidR="00C517A6" w:rsidRDefault="00C517A6" w:rsidP="00491F22">
      <w:pPr>
        <w:pStyle w:val="ListParagraph"/>
        <w:spacing w:line="480" w:lineRule="auto"/>
        <w:ind w:firstLine="75"/>
        <w:jc w:val="both"/>
        <w:rPr>
          <w:rFonts w:ascii="Times New Roman" w:hAnsi="Times New Roman" w:cs="Times New Roman"/>
          <w:sz w:val="28"/>
          <w:szCs w:val="28"/>
        </w:rPr>
      </w:pPr>
      <w:r w:rsidRPr="00491F22">
        <w:rPr>
          <w:rFonts w:ascii="Times New Roman" w:hAnsi="Times New Roman" w:cs="Times New Roman"/>
          <w:sz w:val="28"/>
          <w:szCs w:val="28"/>
        </w:rPr>
        <w:t xml:space="preserve">responsibility of the </w:t>
      </w:r>
      <w:r w:rsidR="00491F22" w:rsidRPr="00491F22">
        <w:rPr>
          <w:rFonts w:ascii="Times New Roman" w:hAnsi="Times New Roman" w:cs="Times New Roman"/>
          <w:sz w:val="28"/>
          <w:szCs w:val="28"/>
        </w:rPr>
        <w:t xml:space="preserve"> officers of the PSPCL t</w:t>
      </w:r>
      <w:r w:rsidRPr="00491F22">
        <w:rPr>
          <w:rFonts w:ascii="Times New Roman" w:hAnsi="Times New Roman" w:cs="Times New Roman"/>
          <w:sz w:val="28"/>
          <w:szCs w:val="28"/>
        </w:rPr>
        <w:t xml:space="preserve">o ensure correctness of </w:t>
      </w:r>
      <w:r w:rsidR="00557B58">
        <w:rPr>
          <w:rFonts w:ascii="Times New Roman" w:hAnsi="Times New Roman" w:cs="Times New Roman"/>
          <w:sz w:val="28"/>
          <w:szCs w:val="28"/>
        </w:rPr>
        <w:t xml:space="preserve">the </w:t>
      </w:r>
      <w:r w:rsidRPr="00491F22">
        <w:rPr>
          <w:rFonts w:ascii="Times New Roman" w:hAnsi="Times New Roman" w:cs="Times New Roman"/>
          <w:sz w:val="28"/>
          <w:szCs w:val="28"/>
        </w:rPr>
        <w:t xml:space="preserve">connections and correct working of the </w:t>
      </w:r>
      <w:r w:rsidR="00491F22" w:rsidRPr="00491F22">
        <w:rPr>
          <w:rFonts w:ascii="Times New Roman" w:hAnsi="Times New Roman" w:cs="Times New Roman"/>
          <w:sz w:val="28"/>
          <w:szCs w:val="28"/>
        </w:rPr>
        <w:t>Energy M</w:t>
      </w:r>
      <w:r w:rsidRPr="00491F22">
        <w:rPr>
          <w:rFonts w:ascii="Times New Roman" w:hAnsi="Times New Roman" w:cs="Times New Roman"/>
          <w:sz w:val="28"/>
          <w:szCs w:val="28"/>
        </w:rPr>
        <w:t xml:space="preserve">eter and </w:t>
      </w:r>
      <w:r w:rsidR="00491F22" w:rsidRPr="00491F22">
        <w:rPr>
          <w:rFonts w:ascii="Times New Roman" w:hAnsi="Times New Roman" w:cs="Times New Roman"/>
          <w:sz w:val="28"/>
          <w:szCs w:val="28"/>
        </w:rPr>
        <w:t xml:space="preserve"> also that E</w:t>
      </w:r>
      <w:r w:rsidRPr="00491F22">
        <w:rPr>
          <w:rFonts w:ascii="Times New Roman" w:hAnsi="Times New Roman" w:cs="Times New Roman"/>
          <w:sz w:val="28"/>
          <w:szCs w:val="28"/>
        </w:rPr>
        <w:t xml:space="preserve">nergy </w:t>
      </w:r>
      <w:r w:rsidR="00491F22" w:rsidRPr="00491F22">
        <w:rPr>
          <w:rFonts w:ascii="Times New Roman" w:hAnsi="Times New Roman" w:cs="Times New Roman"/>
          <w:sz w:val="28"/>
          <w:szCs w:val="28"/>
        </w:rPr>
        <w:t>V</w:t>
      </w:r>
      <w:r w:rsidRPr="00491F22">
        <w:rPr>
          <w:rFonts w:ascii="Times New Roman" w:hAnsi="Times New Roman" w:cs="Times New Roman"/>
          <w:sz w:val="28"/>
          <w:szCs w:val="28"/>
        </w:rPr>
        <w:t xml:space="preserve">ariation Register was maintained in the office to watch </w:t>
      </w:r>
      <w:r w:rsidR="00A056F2">
        <w:rPr>
          <w:rFonts w:ascii="Times New Roman" w:hAnsi="Times New Roman" w:cs="Times New Roman"/>
          <w:sz w:val="28"/>
          <w:szCs w:val="28"/>
        </w:rPr>
        <w:t>variation</w:t>
      </w:r>
      <w:r w:rsidRPr="00491F22">
        <w:rPr>
          <w:rFonts w:ascii="Times New Roman" w:hAnsi="Times New Roman" w:cs="Times New Roman"/>
          <w:sz w:val="28"/>
          <w:szCs w:val="28"/>
        </w:rPr>
        <w:t xml:space="preserve"> in </w:t>
      </w:r>
      <w:r w:rsidR="00A056F2">
        <w:rPr>
          <w:rFonts w:ascii="Times New Roman" w:hAnsi="Times New Roman" w:cs="Times New Roman"/>
          <w:sz w:val="28"/>
          <w:szCs w:val="28"/>
        </w:rPr>
        <w:t xml:space="preserve">the </w:t>
      </w:r>
      <w:r w:rsidRPr="00491F22">
        <w:rPr>
          <w:rFonts w:ascii="Times New Roman" w:hAnsi="Times New Roman" w:cs="Times New Roman"/>
          <w:sz w:val="28"/>
          <w:szCs w:val="28"/>
        </w:rPr>
        <w:t>monthly consumption of</w:t>
      </w:r>
      <w:r w:rsidR="00491F22" w:rsidRPr="00491F22">
        <w:rPr>
          <w:rFonts w:ascii="Times New Roman" w:hAnsi="Times New Roman" w:cs="Times New Roman"/>
          <w:sz w:val="28"/>
          <w:szCs w:val="28"/>
        </w:rPr>
        <w:t xml:space="preserve"> the </w:t>
      </w:r>
      <w:r w:rsidRPr="00491F22">
        <w:rPr>
          <w:rFonts w:ascii="Times New Roman" w:hAnsi="Times New Roman" w:cs="Times New Roman"/>
          <w:sz w:val="28"/>
          <w:szCs w:val="28"/>
        </w:rPr>
        <w:t xml:space="preserve"> consumers.</w:t>
      </w:r>
    </w:p>
    <w:p w:rsidR="004E3F5E" w:rsidRDefault="004E3F5E" w:rsidP="004E3F5E">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approached the Chief Engineer/DS, West Zone, PSPCL, </w:t>
      </w:r>
    </w:p>
    <w:p w:rsidR="004E3F5E" w:rsidRDefault="004E3F5E" w:rsidP="004E3F5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Bathinda for redressal of its grievance, but, due to change of competency to hear the matter, the case was transferred to the CGRF without giving any information to the Petitioner in this regard.</w:t>
      </w:r>
    </w:p>
    <w:p w:rsidR="004E3F5E" w:rsidRDefault="004E3F5E" w:rsidP="004E3F5E">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When the Petitioner came to know about the said transfer of the case, it </w:t>
      </w:r>
    </w:p>
    <w:p w:rsidR="004E3F5E" w:rsidRDefault="004E3F5E" w:rsidP="004E3F5E">
      <w:pPr>
        <w:pStyle w:val="ListParagraph"/>
        <w:spacing w:line="480" w:lineRule="auto"/>
        <w:jc w:val="both"/>
        <w:rPr>
          <w:rFonts w:ascii="Times New Roman" w:hAnsi="Times New Roman" w:cs="Times New Roman"/>
          <w:sz w:val="28"/>
          <w:szCs w:val="28"/>
        </w:rPr>
      </w:pPr>
      <w:r w:rsidRPr="003040E7">
        <w:rPr>
          <w:rFonts w:ascii="Times New Roman" w:hAnsi="Times New Roman" w:cs="Times New Roman"/>
          <w:sz w:val="28"/>
          <w:szCs w:val="28"/>
        </w:rPr>
        <w:lastRenderedPageBreak/>
        <w:t xml:space="preserve">approached the Forum on 23.10.2017. </w:t>
      </w:r>
      <w:r>
        <w:rPr>
          <w:rFonts w:ascii="Times New Roman" w:hAnsi="Times New Roman" w:cs="Times New Roman"/>
          <w:sz w:val="28"/>
          <w:szCs w:val="28"/>
        </w:rPr>
        <w:t xml:space="preserve">The Forum, after hearing,  passed the order dated </w:t>
      </w:r>
      <w:r w:rsidR="00A34C1E">
        <w:rPr>
          <w:rFonts w:ascii="Times New Roman" w:hAnsi="Times New Roman" w:cs="Times New Roman"/>
          <w:sz w:val="28"/>
          <w:szCs w:val="28"/>
        </w:rPr>
        <w:t>20</w:t>
      </w:r>
      <w:r>
        <w:rPr>
          <w:rFonts w:ascii="Times New Roman" w:hAnsi="Times New Roman" w:cs="Times New Roman"/>
          <w:sz w:val="28"/>
          <w:szCs w:val="28"/>
        </w:rPr>
        <w:t xml:space="preserve">.12.2017 and upheld the amount charged </w:t>
      </w:r>
      <w:r w:rsidR="00A056F2">
        <w:rPr>
          <w:rFonts w:ascii="Times New Roman" w:hAnsi="Times New Roman" w:cs="Times New Roman"/>
          <w:sz w:val="28"/>
          <w:szCs w:val="28"/>
        </w:rPr>
        <w:t xml:space="preserve"> by the Respondent</w:t>
      </w:r>
      <w:r w:rsidR="000E4C97">
        <w:rPr>
          <w:rFonts w:ascii="Times New Roman" w:hAnsi="Times New Roman" w:cs="Times New Roman"/>
          <w:sz w:val="28"/>
          <w:szCs w:val="28"/>
        </w:rPr>
        <w:t xml:space="preserve"> </w:t>
      </w:r>
      <w:r>
        <w:rPr>
          <w:rFonts w:ascii="Times New Roman" w:hAnsi="Times New Roman" w:cs="Times New Roman"/>
          <w:sz w:val="28"/>
          <w:szCs w:val="28"/>
        </w:rPr>
        <w:t>vide notice/letter No.</w:t>
      </w:r>
      <w:r w:rsidR="00A34C1E">
        <w:rPr>
          <w:rFonts w:ascii="Times New Roman" w:hAnsi="Times New Roman" w:cs="Times New Roman"/>
          <w:sz w:val="28"/>
          <w:szCs w:val="28"/>
        </w:rPr>
        <w:t>598</w:t>
      </w:r>
      <w:r>
        <w:rPr>
          <w:rFonts w:ascii="Times New Roman" w:hAnsi="Times New Roman" w:cs="Times New Roman"/>
          <w:sz w:val="28"/>
          <w:szCs w:val="28"/>
        </w:rPr>
        <w:t xml:space="preserve"> dated </w:t>
      </w:r>
      <w:r w:rsidR="00A34C1E">
        <w:rPr>
          <w:rFonts w:ascii="Times New Roman" w:hAnsi="Times New Roman" w:cs="Times New Roman"/>
          <w:sz w:val="28"/>
          <w:szCs w:val="28"/>
        </w:rPr>
        <w:t>18.05</w:t>
      </w:r>
      <w:r>
        <w:rPr>
          <w:rFonts w:ascii="Times New Roman" w:hAnsi="Times New Roman" w:cs="Times New Roman"/>
          <w:sz w:val="28"/>
          <w:szCs w:val="28"/>
        </w:rPr>
        <w:t xml:space="preserve">.2015. </w:t>
      </w:r>
    </w:p>
    <w:p w:rsidR="00DF33E2" w:rsidRPr="00690A58" w:rsidRDefault="00C517A6" w:rsidP="00DF33E2">
      <w:pPr>
        <w:pStyle w:val="ListParagraph"/>
        <w:numPr>
          <w:ilvl w:val="0"/>
          <w:numId w:val="7"/>
        </w:numPr>
        <w:spacing w:line="480" w:lineRule="auto"/>
        <w:ind w:left="0" w:firstLine="0"/>
        <w:jc w:val="both"/>
        <w:rPr>
          <w:rFonts w:ascii="Times New Roman" w:hAnsi="Times New Roman" w:cs="Times New Roman"/>
          <w:sz w:val="28"/>
          <w:szCs w:val="28"/>
        </w:rPr>
      </w:pPr>
      <w:r w:rsidRPr="00690A58">
        <w:rPr>
          <w:rFonts w:ascii="Times New Roman" w:hAnsi="Times New Roman" w:cs="Times New Roman"/>
          <w:sz w:val="28"/>
          <w:szCs w:val="28"/>
        </w:rPr>
        <w:t>Aggrieved with the decision of the Forum,</w:t>
      </w:r>
      <w:r w:rsidR="00DF33E2">
        <w:rPr>
          <w:rFonts w:ascii="Times New Roman" w:hAnsi="Times New Roman" w:cs="Times New Roman"/>
          <w:sz w:val="28"/>
          <w:szCs w:val="28"/>
        </w:rPr>
        <w:t xml:space="preserve">  an Appeal was </w:t>
      </w:r>
      <w:r w:rsidRPr="00690A58">
        <w:rPr>
          <w:rFonts w:ascii="Times New Roman" w:hAnsi="Times New Roman" w:cs="Times New Roman"/>
          <w:sz w:val="28"/>
          <w:szCs w:val="28"/>
        </w:rPr>
        <w:t xml:space="preserve"> preferred </w:t>
      </w:r>
    </w:p>
    <w:p w:rsidR="00C517A6" w:rsidRPr="00690A58" w:rsidRDefault="00C517A6" w:rsidP="00690A58">
      <w:pPr>
        <w:pStyle w:val="ListParagraph"/>
        <w:spacing w:line="480" w:lineRule="auto"/>
        <w:jc w:val="both"/>
        <w:rPr>
          <w:rFonts w:ascii="Times New Roman" w:hAnsi="Times New Roman" w:cs="Times New Roman"/>
          <w:sz w:val="28"/>
          <w:szCs w:val="28"/>
        </w:rPr>
      </w:pPr>
      <w:r w:rsidRPr="00690A58">
        <w:rPr>
          <w:rFonts w:ascii="Times New Roman" w:hAnsi="Times New Roman" w:cs="Times New Roman"/>
          <w:sz w:val="28"/>
          <w:szCs w:val="28"/>
        </w:rPr>
        <w:t xml:space="preserve">in this Court </w:t>
      </w:r>
      <w:r w:rsidR="00DF33E2">
        <w:rPr>
          <w:rFonts w:ascii="Times New Roman" w:hAnsi="Times New Roman" w:cs="Times New Roman"/>
          <w:sz w:val="28"/>
          <w:szCs w:val="28"/>
        </w:rPr>
        <w:t xml:space="preserve"> with the request that</w:t>
      </w:r>
      <w:r w:rsidRPr="00690A58">
        <w:rPr>
          <w:rFonts w:ascii="Times New Roman" w:hAnsi="Times New Roman" w:cs="Times New Roman"/>
          <w:sz w:val="28"/>
          <w:szCs w:val="28"/>
        </w:rPr>
        <w:t xml:space="preserve"> the illegal demand of Rs.5,78,430/-  be quashed in the interest of justice</w:t>
      </w:r>
      <w:r w:rsidR="00DF33E2">
        <w:rPr>
          <w:rFonts w:ascii="Times New Roman" w:hAnsi="Times New Roman" w:cs="Times New Roman"/>
          <w:sz w:val="28"/>
          <w:szCs w:val="28"/>
        </w:rPr>
        <w:t xml:space="preserve"> and the </w:t>
      </w:r>
      <w:r w:rsidRPr="00690A58">
        <w:rPr>
          <w:rFonts w:ascii="Times New Roman" w:hAnsi="Times New Roman" w:cs="Times New Roman"/>
          <w:sz w:val="28"/>
          <w:szCs w:val="28"/>
        </w:rPr>
        <w:t xml:space="preserve">Respondent-Corporation be directed to refund the amounts deposited by the Petitioner alongwith interest. </w:t>
      </w:r>
    </w:p>
    <w:p w:rsidR="00C91E5B" w:rsidRDefault="00C91E5B" w:rsidP="00690A58">
      <w:pPr>
        <w:pStyle w:val="ListParagraph"/>
        <w:numPr>
          <w:ilvl w:val="0"/>
          <w:numId w:val="2"/>
        </w:numPr>
        <w:spacing w:line="240" w:lineRule="auto"/>
        <w:ind w:left="0" w:right="1440" w:firstLine="0"/>
        <w:jc w:val="both"/>
        <w:rPr>
          <w:rFonts w:ascii="Times New Roman" w:hAnsi="Times New Roman" w:cs="Times New Roman"/>
          <w:sz w:val="28"/>
          <w:szCs w:val="28"/>
        </w:rPr>
      </w:pPr>
      <w:r w:rsidRPr="00690A58">
        <w:rPr>
          <w:rFonts w:ascii="Times New Roman" w:hAnsi="Times New Roman" w:cs="Times New Roman"/>
          <w:b/>
          <w:sz w:val="28"/>
          <w:szCs w:val="28"/>
        </w:rPr>
        <w:t>Submissions of the Respondent</w:t>
      </w:r>
      <w:r w:rsidRPr="00690A58">
        <w:rPr>
          <w:rFonts w:ascii="Times New Roman" w:hAnsi="Times New Roman" w:cs="Times New Roman"/>
          <w:sz w:val="28"/>
          <w:szCs w:val="28"/>
        </w:rPr>
        <w:t>:</w:t>
      </w:r>
    </w:p>
    <w:p w:rsidR="004C25F8" w:rsidRPr="00690A58" w:rsidRDefault="004C25F8" w:rsidP="004C25F8">
      <w:pPr>
        <w:pStyle w:val="ListParagraph"/>
        <w:spacing w:line="240" w:lineRule="auto"/>
        <w:ind w:left="0" w:right="1440"/>
        <w:jc w:val="both"/>
        <w:rPr>
          <w:rFonts w:ascii="Times New Roman" w:hAnsi="Times New Roman" w:cs="Times New Roman"/>
          <w:sz w:val="28"/>
          <w:szCs w:val="28"/>
        </w:rPr>
      </w:pPr>
    </w:p>
    <w:p w:rsidR="00C91E5B" w:rsidRDefault="00C91E5B" w:rsidP="00C91E5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E3F5E">
        <w:rPr>
          <w:rFonts w:ascii="Times New Roman" w:hAnsi="Times New Roman" w:cs="Times New Roman"/>
          <w:sz w:val="28"/>
          <w:szCs w:val="28"/>
        </w:rPr>
        <w:t>T</w:t>
      </w:r>
      <w:r>
        <w:rPr>
          <w:rFonts w:ascii="Times New Roman" w:hAnsi="Times New Roman" w:cs="Times New Roman"/>
          <w:sz w:val="28"/>
          <w:szCs w:val="28"/>
        </w:rPr>
        <w:t>he Respondent, in its defence, submitted the following for</w:t>
      </w:r>
      <w:r>
        <w:rPr>
          <w:rFonts w:ascii="Times New Roman" w:hAnsi="Times New Roman" w:cs="Times New Roman"/>
          <w:sz w:val="28"/>
          <w:szCs w:val="28"/>
        </w:rPr>
        <w:tab/>
        <w:t>consideration of this Court:</w:t>
      </w:r>
    </w:p>
    <w:p w:rsidR="00621AE6" w:rsidRDefault="00C91E5B" w:rsidP="00621AE6">
      <w:pPr>
        <w:pStyle w:val="ListParagraph"/>
        <w:numPr>
          <w:ilvl w:val="0"/>
          <w:numId w:val="4"/>
        </w:numPr>
        <w:spacing w:line="480" w:lineRule="auto"/>
        <w:ind w:left="0" w:right="-2" w:firstLine="0"/>
        <w:rPr>
          <w:rFonts w:ascii="Times New Roman" w:hAnsi="Times New Roman" w:cs="Times New Roman"/>
          <w:sz w:val="28"/>
          <w:szCs w:val="28"/>
        </w:rPr>
      </w:pPr>
      <w:r w:rsidRPr="00621AE6">
        <w:rPr>
          <w:rFonts w:ascii="Times New Roman" w:hAnsi="Times New Roman" w:cs="Times New Roman"/>
          <w:sz w:val="28"/>
          <w:szCs w:val="28"/>
        </w:rPr>
        <w:t xml:space="preserve">The   Petitioner  was having a </w:t>
      </w:r>
      <w:r w:rsidR="00690A58" w:rsidRPr="00621AE6">
        <w:rPr>
          <w:rFonts w:ascii="Times New Roman" w:hAnsi="Times New Roman" w:cs="Times New Roman"/>
          <w:sz w:val="28"/>
          <w:szCs w:val="28"/>
        </w:rPr>
        <w:t xml:space="preserve">Medium Supply </w:t>
      </w:r>
      <w:r w:rsidR="00081DEA" w:rsidRPr="00621AE6">
        <w:rPr>
          <w:rFonts w:ascii="Times New Roman" w:hAnsi="Times New Roman" w:cs="Times New Roman"/>
          <w:sz w:val="28"/>
          <w:szCs w:val="28"/>
        </w:rPr>
        <w:t>Category</w:t>
      </w:r>
      <w:r w:rsidR="00081DEA" w:rsidRPr="00621AE6">
        <w:rPr>
          <w:rFonts w:ascii="Times New Roman" w:hAnsi="Times New Roman" w:cs="Times New Roman"/>
          <w:sz w:val="28"/>
          <w:szCs w:val="28"/>
        </w:rPr>
        <w:tab/>
      </w:r>
      <w:r w:rsidR="00212F0D" w:rsidRPr="00621AE6">
        <w:rPr>
          <w:rFonts w:ascii="Times New Roman" w:hAnsi="Times New Roman" w:cs="Times New Roman"/>
          <w:sz w:val="28"/>
          <w:szCs w:val="28"/>
        </w:rPr>
        <w:t>(S</w:t>
      </w:r>
      <w:r w:rsidR="00690A58" w:rsidRPr="00621AE6">
        <w:rPr>
          <w:rFonts w:ascii="Times New Roman" w:hAnsi="Times New Roman" w:cs="Times New Roman"/>
          <w:sz w:val="28"/>
          <w:szCs w:val="28"/>
        </w:rPr>
        <w:t>easonal)</w:t>
      </w:r>
      <w:r w:rsidR="00621AE6" w:rsidRPr="00621AE6">
        <w:rPr>
          <w:rFonts w:ascii="Times New Roman" w:hAnsi="Times New Roman" w:cs="Times New Roman"/>
          <w:sz w:val="28"/>
          <w:szCs w:val="28"/>
        </w:rPr>
        <w:tab/>
      </w:r>
      <w:r w:rsidR="002F0FA8" w:rsidRPr="00621AE6">
        <w:rPr>
          <w:rFonts w:ascii="Times New Roman" w:hAnsi="Times New Roman" w:cs="Times New Roman"/>
          <w:sz w:val="28"/>
          <w:szCs w:val="28"/>
        </w:rPr>
        <w:tab/>
      </w:r>
      <w:r w:rsidR="00690A58" w:rsidRPr="00621AE6">
        <w:rPr>
          <w:rFonts w:ascii="Times New Roman" w:hAnsi="Times New Roman" w:cs="Times New Roman"/>
          <w:sz w:val="28"/>
          <w:szCs w:val="28"/>
        </w:rPr>
        <w:t>connection</w:t>
      </w:r>
      <w:r w:rsidR="008B7C80" w:rsidRPr="00621AE6">
        <w:rPr>
          <w:rFonts w:ascii="Times New Roman" w:hAnsi="Times New Roman" w:cs="Times New Roman"/>
          <w:sz w:val="28"/>
          <w:szCs w:val="28"/>
        </w:rPr>
        <w:t>,</w:t>
      </w:r>
      <w:r w:rsidR="00690A58" w:rsidRPr="00621AE6">
        <w:rPr>
          <w:rFonts w:ascii="Times New Roman" w:hAnsi="Times New Roman" w:cs="Times New Roman"/>
          <w:sz w:val="28"/>
          <w:szCs w:val="28"/>
        </w:rPr>
        <w:t xml:space="preserve"> bearing Account No.</w:t>
      </w:r>
      <w:r w:rsidR="00E84C6A" w:rsidRPr="00621AE6">
        <w:rPr>
          <w:rFonts w:ascii="Times New Roman" w:hAnsi="Times New Roman" w:cs="Times New Roman"/>
          <w:sz w:val="28"/>
          <w:szCs w:val="28"/>
        </w:rPr>
        <w:t xml:space="preserve"> </w:t>
      </w:r>
      <w:r w:rsidR="00690A58" w:rsidRPr="00621AE6">
        <w:rPr>
          <w:rFonts w:ascii="Times New Roman" w:hAnsi="Times New Roman" w:cs="Times New Roman"/>
          <w:sz w:val="28"/>
          <w:szCs w:val="28"/>
        </w:rPr>
        <w:t>MS43/231</w:t>
      </w:r>
      <w:r w:rsidR="008B7C80" w:rsidRPr="00621AE6">
        <w:rPr>
          <w:rFonts w:ascii="Times New Roman" w:hAnsi="Times New Roman" w:cs="Times New Roman"/>
          <w:sz w:val="28"/>
          <w:szCs w:val="28"/>
        </w:rPr>
        <w:t>,</w:t>
      </w:r>
      <w:r w:rsidR="00310A41" w:rsidRPr="00621AE6">
        <w:rPr>
          <w:rFonts w:ascii="Times New Roman" w:hAnsi="Times New Roman" w:cs="Times New Roman"/>
          <w:sz w:val="28"/>
          <w:szCs w:val="28"/>
        </w:rPr>
        <w:t xml:space="preserve"> in the name of</w:t>
      </w:r>
      <w:r w:rsidR="00C50E00" w:rsidRPr="00621AE6">
        <w:rPr>
          <w:rFonts w:ascii="Times New Roman" w:hAnsi="Times New Roman" w:cs="Times New Roman"/>
          <w:sz w:val="28"/>
          <w:szCs w:val="28"/>
        </w:rPr>
        <w:t xml:space="preserve"> </w:t>
      </w:r>
      <w:r w:rsidR="001659D0" w:rsidRPr="00621AE6">
        <w:rPr>
          <w:rFonts w:ascii="Times New Roman" w:hAnsi="Times New Roman" w:cs="Times New Roman"/>
          <w:sz w:val="28"/>
          <w:szCs w:val="28"/>
        </w:rPr>
        <w:t>Madan Lal</w:t>
      </w:r>
      <w:r w:rsidR="001659D0" w:rsidRPr="00621AE6">
        <w:rPr>
          <w:rFonts w:ascii="Times New Roman" w:hAnsi="Times New Roman" w:cs="Times New Roman"/>
          <w:sz w:val="28"/>
          <w:szCs w:val="28"/>
        </w:rPr>
        <w:tab/>
      </w:r>
      <w:r w:rsidR="00310A41" w:rsidRPr="00621AE6">
        <w:rPr>
          <w:rFonts w:ascii="Times New Roman" w:hAnsi="Times New Roman" w:cs="Times New Roman"/>
          <w:sz w:val="28"/>
          <w:szCs w:val="28"/>
        </w:rPr>
        <w:t>S</w:t>
      </w:r>
      <w:r w:rsidR="00690A58" w:rsidRPr="00621AE6">
        <w:rPr>
          <w:rFonts w:ascii="Times New Roman" w:hAnsi="Times New Roman" w:cs="Times New Roman"/>
          <w:sz w:val="28"/>
          <w:szCs w:val="28"/>
        </w:rPr>
        <w:t>/o Chanan Ram for Rice Sheller purpose.  Earlier</w:t>
      </w:r>
      <w:r w:rsidR="00E84C6A" w:rsidRPr="00621AE6">
        <w:rPr>
          <w:rFonts w:ascii="Times New Roman" w:hAnsi="Times New Roman" w:cs="Times New Roman"/>
          <w:sz w:val="28"/>
          <w:szCs w:val="28"/>
        </w:rPr>
        <w:t>,</w:t>
      </w:r>
      <w:r w:rsidR="000E7360" w:rsidRPr="00621AE6">
        <w:rPr>
          <w:rFonts w:ascii="Times New Roman" w:hAnsi="Times New Roman" w:cs="Times New Roman"/>
          <w:sz w:val="28"/>
          <w:szCs w:val="28"/>
        </w:rPr>
        <w:t xml:space="preserve"> it was</w:t>
      </w:r>
      <w:r w:rsidR="000E7360" w:rsidRPr="00621AE6">
        <w:rPr>
          <w:rFonts w:ascii="Times New Roman" w:hAnsi="Times New Roman" w:cs="Times New Roman"/>
          <w:sz w:val="28"/>
          <w:szCs w:val="28"/>
        </w:rPr>
        <w:tab/>
      </w:r>
      <w:r w:rsidR="00855646" w:rsidRPr="00621AE6">
        <w:rPr>
          <w:rFonts w:ascii="Times New Roman" w:hAnsi="Times New Roman" w:cs="Times New Roman"/>
          <w:sz w:val="28"/>
          <w:szCs w:val="28"/>
        </w:rPr>
        <w:t>in the name</w:t>
      </w:r>
      <w:r w:rsidR="00855646" w:rsidRPr="00621AE6">
        <w:rPr>
          <w:rFonts w:ascii="Times New Roman" w:hAnsi="Times New Roman" w:cs="Times New Roman"/>
          <w:sz w:val="28"/>
          <w:szCs w:val="28"/>
        </w:rPr>
        <w:tab/>
      </w:r>
      <w:r w:rsidR="00690A58" w:rsidRPr="00621AE6">
        <w:rPr>
          <w:rFonts w:ascii="Times New Roman" w:hAnsi="Times New Roman" w:cs="Times New Roman"/>
          <w:sz w:val="28"/>
          <w:szCs w:val="28"/>
        </w:rPr>
        <w:t xml:space="preserve">of </w:t>
      </w:r>
      <w:r w:rsidR="00F76FBE">
        <w:rPr>
          <w:rFonts w:ascii="Times New Roman" w:hAnsi="Times New Roman" w:cs="Times New Roman"/>
          <w:sz w:val="28"/>
          <w:szCs w:val="28"/>
        </w:rPr>
        <w:t xml:space="preserve"> </w:t>
      </w:r>
      <w:r w:rsidR="00690A58" w:rsidRPr="00621AE6">
        <w:rPr>
          <w:rFonts w:ascii="Times New Roman" w:hAnsi="Times New Roman" w:cs="Times New Roman"/>
          <w:sz w:val="28"/>
          <w:szCs w:val="28"/>
        </w:rPr>
        <w:t xml:space="preserve">Sarup Chand </w:t>
      </w:r>
      <w:r w:rsidR="00C50E00" w:rsidRPr="00621AE6">
        <w:rPr>
          <w:rFonts w:ascii="Times New Roman" w:hAnsi="Times New Roman" w:cs="Times New Roman"/>
          <w:sz w:val="28"/>
          <w:szCs w:val="28"/>
        </w:rPr>
        <w:t>S</w:t>
      </w:r>
      <w:r w:rsidR="00690A58" w:rsidRPr="00621AE6">
        <w:rPr>
          <w:rFonts w:ascii="Times New Roman" w:hAnsi="Times New Roman" w:cs="Times New Roman"/>
          <w:sz w:val="28"/>
          <w:szCs w:val="28"/>
        </w:rPr>
        <w:t xml:space="preserve">/o Girdhari Lal and was running </w:t>
      </w:r>
      <w:r w:rsidR="005E5EC4" w:rsidRPr="00621AE6">
        <w:rPr>
          <w:rFonts w:ascii="Times New Roman" w:hAnsi="Times New Roman" w:cs="Times New Roman"/>
          <w:sz w:val="28"/>
          <w:szCs w:val="28"/>
        </w:rPr>
        <w:t>with</w:t>
      </w:r>
      <w:r w:rsidR="00855646" w:rsidRPr="00621AE6">
        <w:rPr>
          <w:rFonts w:ascii="Times New Roman" w:hAnsi="Times New Roman" w:cs="Times New Roman"/>
          <w:sz w:val="28"/>
          <w:szCs w:val="28"/>
        </w:rPr>
        <w:t xml:space="preserve"> </w:t>
      </w:r>
      <w:r w:rsidR="00E73C54">
        <w:rPr>
          <w:rFonts w:ascii="Times New Roman" w:hAnsi="Times New Roman" w:cs="Times New Roman"/>
          <w:sz w:val="28"/>
          <w:szCs w:val="28"/>
        </w:rPr>
        <w:t xml:space="preserve"> </w:t>
      </w:r>
      <w:r w:rsidR="00690A58" w:rsidRPr="00621AE6">
        <w:rPr>
          <w:rFonts w:ascii="Times New Roman" w:hAnsi="Times New Roman" w:cs="Times New Roman"/>
          <w:sz w:val="28"/>
          <w:szCs w:val="28"/>
        </w:rPr>
        <w:t xml:space="preserve">Account </w:t>
      </w:r>
      <w:r w:rsidR="00E73C54">
        <w:rPr>
          <w:rFonts w:ascii="Times New Roman" w:hAnsi="Times New Roman" w:cs="Times New Roman"/>
          <w:sz w:val="28"/>
          <w:szCs w:val="28"/>
        </w:rPr>
        <w:t xml:space="preserve"> </w:t>
      </w:r>
      <w:r w:rsidR="00690A58" w:rsidRPr="00621AE6">
        <w:rPr>
          <w:rFonts w:ascii="Times New Roman" w:hAnsi="Times New Roman" w:cs="Times New Roman"/>
          <w:sz w:val="28"/>
          <w:szCs w:val="28"/>
        </w:rPr>
        <w:t>No.</w:t>
      </w:r>
      <w:r w:rsidR="00264E7C" w:rsidRPr="00621AE6">
        <w:rPr>
          <w:rFonts w:ascii="Times New Roman" w:hAnsi="Times New Roman" w:cs="Times New Roman"/>
          <w:sz w:val="28"/>
          <w:szCs w:val="28"/>
        </w:rPr>
        <w:tab/>
      </w:r>
      <w:r w:rsidR="00690A58" w:rsidRPr="00621AE6">
        <w:rPr>
          <w:rFonts w:ascii="Times New Roman" w:hAnsi="Times New Roman" w:cs="Times New Roman"/>
          <w:sz w:val="28"/>
          <w:szCs w:val="28"/>
        </w:rPr>
        <w:t>MS</w:t>
      </w:r>
      <w:r w:rsidR="00A34C1E" w:rsidRPr="00621AE6">
        <w:rPr>
          <w:rFonts w:ascii="Times New Roman" w:hAnsi="Times New Roman" w:cs="Times New Roman"/>
          <w:sz w:val="28"/>
          <w:szCs w:val="28"/>
        </w:rPr>
        <w:t xml:space="preserve"> </w:t>
      </w:r>
      <w:r w:rsidR="00690A58" w:rsidRPr="00621AE6">
        <w:rPr>
          <w:rFonts w:ascii="Times New Roman" w:hAnsi="Times New Roman" w:cs="Times New Roman"/>
          <w:sz w:val="28"/>
          <w:szCs w:val="28"/>
        </w:rPr>
        <w:t xml:space="preserve">43/124. </w:t>
      </w:r>
      <w:r w:rsidR="00E84C6A" w:rsidRPr="00621AE6">
        <w:rPr>
          <w:rFonts w:ascii="Times New Roman" w:hAnsi="Times New Roman" w:cs="Times New Roman"/>
          <w:sz w:val="28"/>
          <w:szCs w:val="28"/>
        </w:rPr>
        <w:t xml:space="preserve"> </w:t>
      </w:r>
      <w:r w:rsidR="005E5EC4" w:rsidRPr="00621AE6">
        <w:rPr>
          <w:rFonts w:ascii="Times New Roman" w:hAnsi="Times New Roman" w:cs="Times New Roman"/>
          <w:sz w:val="28"/>
          <w:szCs w:val="28"/>
        </w:rPr>
        <w:t xml:space="preserve"> The c</w:t>
      </w:r>
      <w:r w:rsidR="00E84C6A" w:rsidRPr="00621AE6">
        <w:rPr>
          <w:rFonts w:ascii="Times New Roman" w:hAnsi="Times New Roman" w:cs="Times New Roman"/>
          <w:sz w:val="28"/>
          <w:szCs w:val="28"/>
        </w:rPr>
        <w:t>hange</w:t>
      </w:r>
      <w:r w:rsidR="00C50E00" w:rsidRPr="00621AE6">
        <w:rPr>
          <w:rFonts w:ascii="Times New Roman" w:hAnsi="Times New Roman" w:cs="Times New Roman"/>
          <w:sz w:val="28"/>
          <w:szCs w:val="28"/>
        </w:rPr>
        <w:t xml:space="preserve"> of name in record was effected</w:t>
      </w:r>
      <w:r w:rsidR="00C50E00" w:rsidRPr="00621AE6">
        <w:rPr>
          <w:rFonts w:ascii="Times New Roman" w:hAnsi="Times New Roman" w:cs="Times New Roman"/>
          <w:sz w:val="28"/>
          <w:szCs w:val="28"/>
        </w:rPr>
        <w:tab/>
      </w:r>
      <w:r w:rsidR="00E84C6A" w:rsidRPr="00621AE6">
        <w:rPr>
          <w:rFonts w:ascii="Times New Roman" w:hAnsi="Times New Roman" w:cs="Times New Roman"/>
          <w:sz w:val="28"/>
          <w:szCs w:val="28"/>
        </w:rPr>
        <w:t>on</w:t>
      </w:r>
      <w:r w:rsidR="00E73C54">
        <w:rPr>
          <w:rFonts w:ascii="Times New Roman" w:hAnsi="Times New Roman" w:cs="Times New Roman"/>
          <w:sz w:val="28"/>
          <w:szCs w:val="28"/>
        </w:rPr>
        <w:tab/>
      </w:r>
      <w:r w:rsidR="00621AE6">
        <w:rPr>
          <w:rFonts w:ascii="Times New Roman" w:hAnsi="Times New Roman" w:cs="Times New Roman"/>
          <w:sz w:val="28"/>
          <w:szCs w:val="28"/>
        </w:rPr>
        <w:t>23.12.2014.</w:t>
      </w:r>
      <w:r w:rsidR="00621AE6" w:rsidRPr="00621AE6">
        <w:rPr>
          <w:rFonts w:ascii="Times New Roman" w:hAnsi="Times New Roman" w:cs="Times New Roman"/>
          <w:sz w:val="28"/>
          <w:szCs w:val="28"/>
        </w:rPr>
        <w:t xml:space="preserve"> </w:t>
      </w:r>
    </w:p>
    <w:p w:rsidR="00227C6E" w:rsidRPr="00621AE6" w:rsidRDefault="005E5EC4" w:rsidP="00FE25C7">
      <w:pPr>
        <w:pStyle w:val="ListParagraph"/>
        <w:numPr>
          <w:ilvl w:val="0"/>
          <w:numId w:val="4"/>
        </w:numPr>
        <w:spacing w:line="480" w:lineRule="auto"/>
        <w:ind w:left="0" w:right="-2" w:firstLine="0"/>
        <w:jc w:val="both"/>
        <w:rPr>
          <w:rFonts w:ascii="Times New Roman" w:hAnsi="Times New Roman" w:cs="Times New Roman"/>
          <w:sz w:val="28"/>
          <w:szCs w:val="28"/>
        </w:rPr>
      </w:pPr>
      <w:r w:rsidRPr="00621AE6">
        <w:rPr>
          <w:rFonts w:ascii="Times New Roman" w:hAnsi="Times New Roman" w:cs="Times New Roman"/>
          <w:sz w:val="28"/>
          <w:szCs w:val="28"/>
        </w:rPr>
        <w:t>A</w:t>
      </w:r>
      <w:r w:rsidR="00E84C6A" w:rsidRPr="00621AE6">
        <w:rPr>
          <w:rFonts w:ascii="Times New Roman" w:hAnsi="Times New Roman" w:cs="Times New Roman"/>
          <w:sz w:val="28"/>
          <w:szCs w:val="28"/>
        </w:rPr>
        <w:t xml:space="preserve"> bill for the period from </w:t>
      </w:r>
      <w:r w:rsidRPr="00621AE6">
        <w:rPr>
          <w:rFonts w:ascii="Times New Roman" w:hAnsi="Times New Roman" w:cs="Times New Roman"/>
          <w:sz w:val="28"/>
          <w:szCs w:val="28"/>
        </w:rPr>
        <w:t>23.12.2014 t</w:t>
      </w:r>
      <w:r w:rsidR="00E84C6A" w:rsidRPr="00621AE6">
        <w:rPr>
          <w:rFonts w:ascii="Times New Roman" w:hAnsi="Times New Roman" w:cs="Times New Roman"/>
          <w:sz w:val="28"/>
          <w:szCs w:val="28"/>
        </w:rPr>
        <w:t xml:space="preserve">o 16.04.2015 </w:t>
      </w:r>
      <w:r w:rsidRPr="00621AE6">
        <w:rPr>
          <w:rFonts w:ascii="Times New Roman" w:hAnsi="Times New Roman" w:cs="Times New Roman"/>
          <w:sz w:val="28"/>
          <w:szCs w:val="28"/>
        </w:rPr>
        <w:t xml:space="preserve"> was issued to the </w:t>
      </w:r>
    </w:p>
    <w:p w:rsidR="00E84C6A" w:rsidRPr="005E5EC4" w:rsidRDefault="005E5EC4" w:rsidP="00227C6E">
      <w:pPr>
        <w:pStyle w:val="ListParagraph"/>
        <w:spacing w:line="480" w:lineRule="auto"/>
        <w:ind w:right="-2"/>
        <w:jc w:val="both"/>
        <w:rPr>
          <w:rFonts w:ascii="Times New Roman" w:hAnsi="Times New Roman" w:cs="Times New Roman"/>
          <w:sz w:val="28"/>
          <w:szCs w:val="28"/>
        </w:rPr>
      </w:pPr>
      <w:r w:rsidRPr="005E5EC4">
        <w:rPr>
          <w:rFonts w:ascii="Times New Roman" w:hAnsi="Times New Roman" w:cs="Times New Roman"/>
          <w:sz w:val="28"/>
          <w:szCs w:val="28"/>
        </w:rPr>
        <w:t xml:space="preserve">Petitioner </w:t>
      </w:r>
      <w:r w:rsidR="00E84C6A" w:rsidRPr="005E5EC4">
        <w:rPr>
          <w:rFonts w:ascii="Times New Roman" w:hAnsi="Times New Roman" w:cs="Times New Roman"/>
          <w:sz w:val="28"/>
          <w:szCs w:val="28"/>
        </w:rPr>
        <w:t>on</w:t>
      </w:r>
      <w:r w:rsidR="00227C6E">
        <w:rPr>
          <w:rFonts w:ascii="Times New Roman" w:hAnsi="Times New Roman" w:cs="Times New Roman"/>
          <w:sz w:val="28"/>
          <w:szCs w:val="28"/>
        </w:rPr>
        <w:t xml:space="preserve"> </w:t>
      </w:r>
      <w:r w:rsidR="00E84C6A" w:rsidRPr="005E5EC4">
        <w:rPr>
          <w:rFonts w:ascii="Times New Roman" w:hAnsi="Times New Roman" w:cs="Times New Roman"/>
          <w:sz w:val="28"/>
          <w:szCs w:val="28"/>
        </w:rPr>
        <w:t xml:space="preserve">Average basis. Thereafter, the Petitioner account was overhauled on the basis of actual consumption </w:t>
      </w:r>
      <w:r w:rsidR="00557B58">
        <w:rPr>
          <w:rFonts w:ascii="Times New Roman" w:hAnsi="Times New Roman" w:cs="Times New Roman"/>
          <w:sz w:val="28"/>
          <w:szCs w:val="28"/>
        </w:rPr>
        <w:t>as per</w:t>
      </w:r>
      <w:r>
        <w:rPr>
          <w:rFonts w:ascii="Times New Roman" w:hAnsi="Times New Roman" w:cs="Times New Roman"/>
          <w:sz w:val="28"/>
          <w:szCs w:val="28"/>
        </w:rPr>
        <w:t xml:space="preserve"> actual</w:t>
      </w:r>
      <w:r w:rsidR="00E84C6A" w:rsidRPr="005E5EC4">
        <w:rPr>
          <w:rFonts w:ascii="Times New Roman" w:hAnsi="Times New Roman" w:cs="Times New Roman"/>
          <w:sz w:val="28"/>
          <w:szCs w:val="28"/>
        </w:rPr>
        <w:t xml:space="preserve"> </w:t>
      </w:r>
      <w:r>
        <w:rPr>
          <w:rFonts w:ascii="Times New Roman" w:hAnsi="Times New Roman" w:cs="Times New Roman"/>
          <w:sz w:val="28"/>
          <w:szCs w:val="28"/>
        </w:rPr>
        <w:t>M</w:t>
      </w:r>
      <w:r w:rsidR="00E84C6A" w:rsidRPr="005E5EC4">
        <w:rPr>
          <w:rFonts w:ascii="Times New Roman" w:hAnsi="Times New Roman" w:cs="Times New Roman"/>
          <w:sz w:val="28"/>
          <w:szCs w:val="28"/>
        </w:rPr>
        <w:t>eter reading</w:t>
      </w:r>
      <w:r w:rsidR="00A34C1E">
        <w:rPr>
          <w:rFonts w:ascii="Times New Roman" w:hAnsi="Times New Roman" w:cs="Times New Roman"/>
          <w:sz w:val="28"/>
          <w:szCs w:val="28"/>
        </w:rPr>
        <w:t>s</w:t>
      </w:r>
      <w:r w:rsidR="00E84C6A" w:rsidRPr="005E5EC4">
        <w:rPr>
          <w:rFonts w:ascii="Times New Roman" w:hAnsi="Times New Roman" w:cs="Times New Roman"/>
          <w:sz w:val="28"/>
          <w:szCs w:val="28"/>
        </w:rPr>
        <w:t>. Thus</w:t>
      </w:r>
      <w:r>
        <w:rPr>
          <w:rFonts w:ascii="Times New Roman" w:hAnsi="Times New Roman" w:cs="Times New Roman"/>
          <w:sz w:val="28"/>
          <w:szCs w:val="28"/>
        </w:rPr>
        <w:t>,</w:t>
      </w:r>
      <w:r w:rsidR="00E84C6A" w:rsidRPr="005E5EC4">
        <w:rPr>
          <w:rFonts w:ascii="Times New Roman" w:hAnsi="Times New Roman" w:cs="Times New Roman"/>
          <w:sz w:val="28"/>
          <w:szCs w:val="28"/>
        </w:rPr>
        <w:t xml:space="preserve"> a demand of Rs.</w:t>
      </w:r>
      <w:r w:rsidR="00227C6E">
        <w:rPr>
          <w:rFonts w:ascii="Times New Roman" w:hAnsi="Times New Roman" w:cs="Times New Roman"/>
          <w:sz w:val="28"/>
          <w:szCs w:val="28"/>
        </w:rPr>
        <w:t xml:space="preserve"> </w:t>
      </w:r>
      <w:r w:rsidR="00E84C6A" w:rsidRPr="005E5EC4">
        <w:rPr>
          <w:rFonts w:ascii="Times New Roman" w:hAnsi="Times New Roman" w:cs="Times New Roman"/>
          <w:sz w:val="28"/>
          <w:szCs w:val="28"/>
        </w:rPr>
        <w:t>5,78,</w:t>
      </w:r>
      <w:r w:rsidR="00227C6E">
        <w:rPr>
          <w:rFonts w:ascii="Times New Roman" w:hAnsi="Times New Roman" w:cs="Times New Roman"/>
          <w:sz w:val="28"/>
          <w:szCs w:val="28"/>
        </w:rPr>
        <w:t xml:space="preserve"> </w:t>
      </w:r>
      <w:r w:rsidR="00E84C6A" w:rsidRPr="005E5EC4">
        <w:rPr>
          <w:rFonts w:ascii="Times New Roman" w:hAnsi="Times New Roman" w:cs="Times New Roman"/>
          <w:sz w:val="28"/>
          <w:szCs w:val="28"/>
        </w:rPr>
        <w:t>430/- was raised for the</w:t>
      </w:r>
      <w:r w:rsidR="00227C6E">
        <w:rPr>
          <w:rFonts w:ascii="Times New Roman" w:hAnsi="Times New Roman" w:cs="Times New Roman"/>
          <w:sz w:val="28"/>
          <w:szCs w:val="28"/>
        </w:rPr>
        <w:t xml:space="preserve"> </w:t>
      </w:r>
      <w:r>
        <w:rPr>
          <w:rFonts w:ascii="Times New Roman" w:hAnsi="Times New Roman" w:cs="Times New Roman"/>
          <w:sz w:val="28"/>
          <w:szCs w:val="28"/>
        </w:rPr>
        <w:t>said</w:t>
      </w:r>
      <w:r w:rsidR="00FE25C7" w:rsidRPr="005E5EC4">
        <w:rPr>
          <w:rFonts w:ascii="Times New Roman" w:hAnsi="Times New Roman" w:cs="Times New Roman"/>
          <w:sz w:val="28"/>
          <w:szCs w:val="28"/>
        </w:rPr>
        <w:t xml:space="preserve"> </w:t>
      </w:r>
      <w:r w:rsidR="00E84C6A" w:rsidRPr="005E5EC4">
        <w:rPr>
          <w:rFonts w:ascii="Times New Roman" w:hAnsi="Times New Roman" w:cs="Times New Roman"/>
          <w:sz w:val="28"/>
          <w:szCs w:val="28"/>
        </w:rPr>
        <w:lastRenderedPageBreak/>
        <w:t xml:space="preserve">period by serving a notice </w:t>
      </w:r>
      <w:r>
        <w:rPr>
          <w:rFonts w:ascii="Times New Roman" w:hAnsi="Times New Roman" w:cs="Times New Roman"/>
          <w:sz w:val="28"/>
          <w:szCs w:val="28"/>
        </w:rPr>
        <w:t xml:space="preserve"> </w:t>
      </w:r>
      <w:r w:rsidR="004E3F5E">
        <w:rPr>
          <w:rFonts w:ascii="Times New Roman" w:hAnsi="Times New Roman" w:cs="Times New Roman"/>
          <w:sz w:val="28"/>
          <w:szCs w:val="28"/>
        </w:rPr>
        <w:t>bearing</w:t>
      </w:r>
      <w:r>
        <w:rPr>
          <w:rFonts w:ascii="Times New Roman" w:hAnsi="Times New Roman" w:cs="Times New Roman"/>
          <w:sz w:val="28"/>
          <w:szCs w:val="28"/>
        </w:rPr>
        <w:t xml:space="preserve"> n</w:t>
      </w:r>
      <w:r w:rsidR="00E84C6A" w:rsidRPr="005E5EC4">
        <w:rPr>
          <w:rFonts w:ascii="Times New Roman" w:hAnsi="Times New Roman" w:cs="Times New Roman"/>
          <w:sz w:val="28"/>
          <w:szCs w:val="28"/>
        </w:rPr>
        <w:t xml:space="preserve">o.598 dated 18.05.2015 and subsequently issuing notice </w:t>
      </w:r>
      <w:r w:rsidR="004E3F5E">
        <w:rPr>
          <w:rFonts w:ascii="Times New Roman" w:hAnsi="Times New Roman" w:cs="Times New Roman"/>
          <w:sz w:val="28"/>
          <w:szCs w:val="28"/>
        </w:rPr>
        <w:t xml:space="preserve"> bearing </w:t>
      </w:r>
      <w:r w:rsidR="00E73C54">
        <w:rPr>
          <w:rFonts w:ascii="Times New Roman" w:hAnsi="Times New Roman" w:cs="Times New Roman"/>
          <w:sz w:val="28"/>
          <w:szCs w:val="28"/>
        </w:rPr>
        <w:t>n</w:t>
      </w:r>
      <w:r w:rsidR="00E84C6A" w:rsidRPr="005E5EC4">
        <w:rPr>
          <w:rFonts w:ascii="Times New Roman" w:hAnsi="Times New Roman" w:cs="Times New Roman"/>
          <w:sz w:val="28"/>
          <w:szCs w:val="28"/>
        </w:rPr>
        <w:t>o.1514 dated 08.12.2015.</w:t>
      </w:r>
    </w:p>
    <w:p w:rsidR="00FE25C7" w:rsidRDefault="00E84C6A" w:rsidP="00FE25C7">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w:t>
      </w:r>
      <w:r w:rsidR="00227C6E">
        <w:rPr>
          <w:rFonts w:ascii="Times New Roman" w:hAnsi="Times New Roman" w:cs="Times New Roman"/>
          <w:sz w:val="28"/>
          <w:szCs w:val="28"/>
        </w:rPr>
        <w:t xml:space="preserve">comply with </w:t>
      </w:r>
      <w:r>
        <w:rPr>
          <w:rFonts w:ascii="Times New Roman" w:hAnsi="Times New Roman" w:cs="Times New Roman"/>
          <w:sz w:val="28"/>
          <w:szCs w:val="28"/>
        </w:rPr>
        <w:t xml:space="preserve">the notice served upon it, but </w:t>
      </w:r>
    </w:p>
    <w:p w:rsidR="00E84C6A" w:rsidRDefault="00E84C6A" w:rsidP="00FE25C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challenged the accuracy of the </w:t>
      </w:r>
      <w:r w:rsidR="00227C6E">
        <w:rPr>
          <w:rFonts w:ascii="Times New Roman" w:hAnsi="Times New Roman" w:cs="Times New Roman"/>
          <w:sz w:val="28"/>
          <w:szCs w:val="28"/>
        </w:rPr>
        <w:t>M</w:t>
      </w:r>
      <w:r>
        <w:rPr>
          <w:rFonts w:ascii="Times New Roman" w:hAnsi="Times New Roman" w:cs="Times New Roman"/>
          <w:sz w:val="28"/>
          <w:szCs w:val="28"/>
        </w:rPr>
        <w:t xml:space="preserve">eter by depositing </w:t>
      </w:r>
      <w:r w:rsidR="00227C6E">
        <w:rPr>
          <w:rFonts w:ascii="Times New Roman" w:hAnsi="Times New Roman" w:cs="Times New Roman"/>
          <w:sz w:val="28"/>
          <w:szCs w:val="28"/>
        </w:rPr>
        <w:t xml:space="preserve">the </w:t>
      </w:r>
      <w:r w:rsidR="004E3F5E">
        <w:rPr>
          <w:rFonts w:ascii="Times New Roman" w:hAnsi="Times New Roman" w:cs="Times New Roman"/>
          <w:sz w:val="28"/>
          <w:szCs w:val="28"/>
        </w:rPr>
        <w:t xml:space="preserve">prescribed </w:t>
      </w:r>
      <w:r w:rsidR="00227C6E">
        <w:rPr>
          <w:rFonts w:ascii="Times New Roman" w:hAnsi="Times New Roman" w:cs="Times New Roman"/>
          <w:sz w:val="28"/>
          <w:szCs w:val="28"/>
        </w:rPr>
        <w:t>M</w:t>
      </w:r>
      <w:r>
        <w:rPr>
          <w:rFonts w:ascii="Times New Roman" w:hAnsi="Times New Roman" w:cs="Times New Roman"/>
          <w:sz w:val="28"/>
          <w:szCs w:val="28"/>
        </w:rPr>
        <w:t xml:space="preserve">eter </w:t>
      </w:r>
      <w:r w:rsidR="00227C6E">
        <w:rPr>
          <w:rFonts w:ascii="Times New Roman" w:hAnsi="Times New Roman" w:cs="Times New Roman"/>
          <w:sz w:val="28"/>
          <w:szCs w:val="28"/>
        </w:rPr>
        <w:t>C</w:t>
      </w:r>
      <w:r>
        <w:rPr>
          <w:rFonts w:ascii="Times New Roman" w:hAnsi="Times New Roman" w:cs="Times New Roman"/>
          <w:sz w:val="28"/>
          <w:szCs w:val="28"/>
        </w:rPr>
        <w:t xml:space="preserve">hallenge </w:t>
      </w:r>
      <w:r w:rsidR="00227C6E">
        <w:rPr>
          <w:rFonts w:ascii="Times New Roman" w:hAnsi="Times New Roman" w:cs="Times New Roman"/>
          <w:sz w:val="28"/>
          <w:szCs w:val="28"/>
        </w:rPr>
        <w:t>F</w:t>
      </w:r>
      <w:r>
        <w:rPr>
          <w:rFonts w:ascii="Times New Roman" w:hAnsi="Times New Roman" w:cs="Times New Roman"/>
          <w:sz w:val="28"/>
          <w:szCs w:val="28"/>
        </w:rPr>
        <w:t xml:space="preserve">ee. </w:t>
      </w:r>
    </w:p>
    <w:p w:rsidR="008B5FB3" w:rsidRDefault="00E84C6A" w:rsidP="00B15DE7">
      <w:pPr>
        <w:pStyle w:val="ListParagraph"/>
        <w:numPr>
          <w:ilvl w:val="0"/>
          <w:numId w:val="4"/>
        </w:numPr>
        <w:spacing w:line="480" w:lineRule="auto"/>
        <w:ind w:left="0" w:right="-2" w:firstLine="0"/>
        <w:jc w:val="both"/>
        <w:rPr>
          <w:rFonts w:ascii="Times New Roman" w:hAnsi="Times New Roman" w:cs="Times New Roman"/>
          <w:sz w:val="28"/>
          <w:szCs w:val="28"/>
        </w:rPr>
      </w:pPr>
      <w:r w:rsidRPr="00B15DE7">
        <w:rPr>
          <w:rFonts w:ascii="Times New Roman" w:hAnsi="Times New Roman" w:cs="Times New Roman"/>
          <w:sz w:val="28"/>
          <w:szCs w:val="28"/>
        </w:rPr>
        <w:t>The</w:t>
      </w:r>
      <w:r w:rsidR="00227C6E" w:rsidRPr="00B15DE7">
        <w:rPr>
          <w:rFonts w:ascii="Times New Roman" w:hAnsi="Times New Roman" w:cs="Times New Roman"/>
          <w:sz w:val="28"/>
          <w:szCs w:val="28"/>
        </w:rPr>
        <w:t xml:space="preserve"> Energy</w:t>
      </w:r>
      <w:r w:rsidR="00B15DE7">
        <w:rPr>
          <w:rFonts w:ascii="Times New Roman" w:hAnsi="Times New Roman" w:cs="Times New Roman"/>
          <w:sz w:val="28"/>
          <w:szCs w:val="28"/>
        </w:rPr>
        <w:t xml:space="preserve"> </w:t>
      </w:r>
      <w:r w:rsidR="00227C6E" w:rsidRPr="00B15DE7">
        <w:rPr>
          <w:rFonts w:ascii="Times New Roman" w:hAnsi="Times New Roman" w:cs="Times New Roman"/>
          <w:sz w:val="28"/>
          <w:szCs w:val="28"/>
        </w:rPr>
        <w:t xml:space="preserve"> M</w:t>
      </w:r>
      <w:r w:rsidRPr="00B15DE7">
        <w:rPr>
          <w:rFonts w:ascii="Times New Roman" w:hAnsi="Times New Roman" w:cs="Times New Roman"/>
          <w:sz w:val="28"/>
          <w:szCs w:val="28"/>
        </w:rPr>
        <w:t>eter</w:t>
      </w:r>
      <w:r w:rsidR="00B15DE7">
        <w:rPr>
          <w:rFonts w:ascii="Times New Roman" w:hAnsi="Times New Roman" w:cs="Times New Roman"/>
          <w:sz w:val="28"/>
          <w:szCs w:val="28"/>
        </w:rPr>
        <w:t xml:space="preserve"> </w:t>
      </w:r>
      <w:r w:rsidRPr="00B15DE7">
        <w:rPr>
          <w:rFonts w:ascii="Times New Roman" w:hAnsi="Times New Roman" w:cs="Times New Roman"/>
          <w:sz w:val="28"/>
          <w:szCs w:val="28"/>
        </w:rPr>
        <w:t xml:space="preserve">was </w:t>
      </w:r>
      <w:r w:rsidR="00B15DE7">
        <w:rPr>
          <w:rFonts w:ascii="Times New Roman" w:hAnsi="Times New Roman" w:cs="Times New Roman"/>
          <w:sz w:val="28"/>
          <w:szCs w:val="28"/>
        </w:rPr>
        <w:t xml:space="preserve"> </w:t>
      </w:r>
      <w:r w:rsidRPr="00B15DE7">
        <w:rPr>
          <w:rFonts w:ascii="Times New Roman" w:hAnsi="Times New Roman" w:cs="Times New Roman"/>
          <w:sz w:val="28"/>
          <w:szCs w:val="28"/>
        </w:rPr>
        <w:t>checked</w:t>
      </w:r>
      <w:r w:rsidR="00B15DE7">
        <w:rPr>
          <w:rFonts w:ascii="Times New Roman" w:hAnsi="Times New Roman" w:cs="Times New Roman"/>
          <w:sz w:val="28"/>
          <w:szCs w:val="28"/>
        </w:rPr>
        <w:t xml:space="preserve"> </w:t>
      </w:r>
      <w:r w:rsidRPr="00B15DE7">
        <w:rPr>
          <w:rFonts w:ascii="Times New Roman" w:hAnsi="Times New Roman" w:cs="Times New Roman"/>
          <w:sz w:val="28"/>
          <w:szCs w:val="28"/>
        </w:rPr>
        <w:t xml:space="preserve"> in</w:t>
      </w:r>
      <w:r w:rsidR="008B5FB3">
        <w:rPr>
          <w:rFonts w:ascii="Times New Roman" w:hAnsi="Times New Roman" w:cs="Times New Roman"/>
          <w:sz w:val="28"/>
          <w:szCs w:val="28"/>
        </w:rPr>
        <w:t xml:space="preserve"> the</w:t>
      </w:r>
      <w:r w:rsidRPr="00B15DE7">
        <w:rPr>
          <w:rFonts w:ascii="Times New Roman" w:hAnsi="Times New Roman" w:cs="Times New Roman"/>
          <w:sz w:val="28"/>
          <w:szCs w:val="28"/>
        </w:rPr>
        <w:t xml:space="preserve"> ME Laboratory, Bathinda, </w:t>
      </w:r>
      <w:r w:rsidR="00B15DE7">
        <w:rPr>
          <w:rFonts w:ascii="Times New Roman" w:hAnsi="Times New Roman" w:cs="Times New Roman"/>
          <w:sz w:val="28"/>
          <w:szCs w:val="28"/>
        </w:rPr>
        <w:t xml:space="preserve"> </w:t>
      </w:r>
    </w:p>
    <w:p w:rsidR="00E84C6A" w:rsidRPr="00B15DE7" w:rsidRDefault="00E84C6A" w:rsidP="008B5FB3">
      <w:pPr>
        <w:pStyle w:val="ListParagraph"/>
        <w:spacing w:line="480" w:lineRule="auto"/>
        <w:ind w:right="-2"/>
        <w:jc w:val="both"/>
        <w:rPr>
          <w:rFonts w:ascii="Times New Roman" w:hAnsi="Times New Roman" w:cs="Times New Roman"/>
          <w:sz w:val="28"/>
          <w:szCs w:val="28"/>
        </w:rPr>
      </w:pPr>
      <w:r w:rsidRPr="00B15DE7">
        <w:rPr>
          <w:rFonts w:ascii="Times New Roman" w:hAnsi="Times New Roman" w:cs="Times New Roman"/>
          <w:sz w:val="28"/>
          <w:szCs w:val="28"/>
        </w:rPr>
        <w:t>wh</w:t>
      </w:r>
      <w:r w:rsidR="00B15DE7" w:rsidRPr="00B15DE7">
        <w:rPr>
          <w:rFonts w:ascii="Times New Roman" w:hAnsi="Times New Roman" w:cs="Times New Roman"/>
          <w:sz w:val="28"/>
          <w:szCs w:val="28"/>
        </w:rPr>
        <w:t>ich</w:t>
      </w:r>
      <w:r w:rsidRPr="00B15DE7">
        <w:rPr>
          <w:rFonts w:ascii="Times New Roman" w:hAnsi="Times New Roman" w:cs="Times New Roman"/>
          <w:sz w:val="28"/>
          <w:szCs w:val="28"/>
        </w:rPr>
        <w:t xml:space="preserve"> reported that</w:t>
      </w:r>
      <w:r w:rsidR="00B15DE7">
        <w:rPr>
          <w:rFonts w:ascii="Times New Roman" w:hAnsi="Times New Roman" w:cs="Times New Roman"/>
          <w:sz w:val="28"/>
          <w:szCs w:val="28"/>
        </w:rPr>
        <w:t xml:space="preserve"> </w:t>
      </w:r>
      <w:r w:rsidRPr="00B15DE7">
        <w:rPr>
          <w:rFonts w:ascii="Times New Roman" w:hAnsi="Times New Roman" w:cs="Times New Roman"/>
          <w:sz w:val="28"/>
          <w:szCs w:val="28"/>
        </w:rPr>
        <w:t xml:space="preserve">accuracy </w:t>
      </w:r>
      <w:r w:rsidR="00B15DE7" w:rsidRPr="00B15DE7">
        <w:rPr>
          <w:rFonts w:ascii="Times New Roman" w:hAnsi="Times New Roman" w:cs="Times New Roman"/>
          <w:sz w:val="28"/>
          <w:szCs w:val="28"/>
        </w:rPr>
        <w:t xml:space="preserve">of the Energy Meter </w:t>
      </w:r>
      <w:r w:rsidR="00A34C1E">
        <w:rPr>
          <w:rFonts w:ascii="Times New Roman" w:hAnsi="Times New Roman" w:cs="Times New Roman"/>
          <w:sz w:val="28"/>
          <w:szCs w:val="28"/>
        </w:rPr>
        <w:t>was within the limits.</w:t>
      </w:r>
    </w:p>
    <w:p w:rsidR="003259E8" w:rsidRDefault="00704336" w:rsidP="00A34C1E">
      <w:pPr>
        <w:pStyle w:val="ListParagraph"/>
        <w:numPr>
          <w:ilvl w:val="0"/>
          <w:numId w:val="4"/>
        </w:numPr>
        <w:spacing w:line="480" w:lineRule="auto"/>
        <w:ind w:left="0" w:right="-2" w:firstLine="0"/>
        <w:jc w:val="both"/>
        <w:rPr>
          <w:rFonts w:ascii="Times New Roman" w:hAnsi="Times New Roman" w:cs="Times New Roman"/>
          <w:sz w:val="28"/>
          <w:szCs w:val="28"/>
        </w:rPr>
      </w:pPr>
      <w:r w:rsidRPr="00F76FBE">
        <w:rPr>
          <w:rFonts w:ascii="Times New Roman" w:hAnsi="Times New Roman" w:cs="Times New Roman"/>
          <w:sz w:val="28"/>
          <w:szCs w:val="28"/>
        </w:rPr>
        <w:t xml:space="preserve">The </w:t>
      </w:r>
      <w:r w:rsidR="00B15DE7" w:rsidRPr="00F76FBE">
        <w:rPr>
          <w:rFonts w:ascii="Times New Roman" w:hAnsi="Times New Roman" w:cs="Times New Roman"/>
          <w:sz w:val="28"/>
          <w:szCs w:val="28"/>
        </w:rPr>
        <w:t xml:space="preserve"> </w:t>
      </w:r>
      <w:r w:rsidRPr="00F76FBE">
        <w:rPr>
          <w:rFonts w:ascii="Times New Roman" w:hAnsi="Times New Roman" w:cs="Times New Roman"/>
          <w:sz w:val="28"/>
          <w:szCs w:val="28"/>
        </w:rPr>
        <w:t xml:space="preserve">overhauling </w:t>
      </w:r>
      <w:r w:rsidR="00B15DE7" w:rsidRPr="00F76FBE">
        <w:rPr>
          <w:rFonts w:ascii="Times New Roman" w:hAnsi="Times New Roman" w:cs="Times New Roman"/>
          <w:sz w:val="28"/>
          <w:szCs w:val="28"/>
        </w:rPr>
        <w:t xml:space="preserve"> </w:t>
      </w:r>
      <w:r w:rsidRPr="00F76FBE">
        <w:rPr>
          <w:rFonts w:ascii="Times New Roman" w:hAnsi="Times New Roman" w:cs="Times New Roman"/>
          <w:sz w:val="28"/>
          <w:szCs w:val="28"/>
        </w:rPr>
        <w:t>of</w:t>
      </w:r>
      <w:r w:rsidR="00B15DE7" w:rsidRPr="00F76FBE">
        <w:rPr>
          <w:rFonts w:ascii="Times New Roman" w:hAnsi="Times New Roman" w:cs="Times New Roman"/>
          <w:sz w:val="28"/>
          <w:szCs w:val="28"/>
        </w:rPr>
        <w:t xml:space="preserve"> </w:t>
      </w:r>
      <w:r w:rsidRPr="00F76FBE">
        <w:rPr>
          <w:rFonts w:ascii="Times New Roman" w:hAnsi="Times New Roman" w:cs="Times New Roman"/>
          <w:sz w:val="28"/>
          <w:szCs w:val="28"/>
        </w:rPr>
        <w:t xml:space="preserve"> the account was done</w:t>
      </w:r>
      <w:r w:rsidR="00B15DE7" w:rsidRPr="00F76FBE">
        <w:rPr>
          <w:rFonts w:ascii="Times New Roman" w:hAnsi="Times New Roman" w:cs="Times New Roman"/>
          <w:sz w:val="28"/>
          <w:szCs w:val="28"/>
        </w:rPr>
        <w:t xml:space="preserve"> </w:t>
      </w:r>
      <w:r w:rsidRPr="00F76FBE">
        <w:rPr>
          <w:rFonts w:ascii="Times New Roman" w:hAnsi="Times New Roman" w:cs="Times New Roman"/>
          <w:sz w:val="28"/>
          <w:szCs w:val="28"/>
        </w:rPr>
        <w:t xml:space="preserve"> as </w:t>
      </w:r>
      <w:r w:rsidR="00B15DE7" w:rsidRPr="00F76FBE">
        <w:rPr>
          <w:rFonts w:ascii="Times New Roman" w:hAnsi="Times New Roman" w:cs="Times New Roman"/>
          <w:sz w:val="28"/>
          <w:szCs w:val="28"/>
        </w:rPr>
        <w:t xml:space="preserve"> </w:t>
      </w:r>
      <w:r w:rsidRPr="00F76FBE">
        <w:rPr>
          <w:rFonts w:ascii="Times New Roman" w:hAnsi="Times New Roman" w:cs="Times New Roman"/>
          <w:sz w:val="28"/>
          <w:szCs w:val="28"/>
        </w:rPr>
        <w:t xml:space="preserve">per </w:t>
      </w:r>
      <w:r w:rsidR="00B15DE7" w:rsidRPr="00F76FBE">
        <w:rPr>
          <w:rFonts w:ascii="Times New Roman" w:hAnsi="Times New Roman" w:cs="Times New Roman"/>
          <w:sz w:val="28"/>
          <w:szCs w:val="28"/>
        </w:rPr>
        <w:t xml:space="preserve">provisions </w:t>
      </w:r>
    </w:p>
    <w:p w:rsidR="00704336" w:rsidRPr="00F76FBE" w:rsidRDefault="00F76FBE" w:rsidP="003259E8">
      <w:pPr>
        <w:pStyle w:val="ListParagraph"/>
        <w:spacing w:line="480" w:lineRule="auto"/>
        <w:ind w:left="0" w:right="-2" w:firstLine="720"/>
        <w:jc w:val="both"/>
        <w:rPr>
          <w:rFonts w:ascii="Times New Roman" w:hAnsi="Times New Roman" w:cs="Times New Roman"/>
          <w:sz w:val="28"/>
          <w:szCs w:val="28"/>
        </w:rPr>
      </w:pPr>
      <w:r w:rsidRPr="00F76FBE">
        <w:rPr>
          <w:rFonts w:ascii="Times New Roman" w:hAnsi="Times New Roman" w:cs="Times New Roman"/>
          <w:sz w:val="28"/>
          <w:szCs w:val="28"/>
        </w:rPr>
        <w:t>contained</w:t>
      </w:r>
      <w:r w:rsidR="00A34C1E" w:rsidRPr="00F76FBE">
        <w:rPr>
          <w:rFonts w:ascii="Times New Roman" w:hAnsi="Times New Roman" w:cs="Times New Roman"/>
          <w:sz w:val="28"/>
          <w:szCs w:val="28"/>
        </w:rPr>
        <w:t xml:space="preserve"> in </w:t>
      </w:r>
      <w:r w:rsidR="00B15DE7" w:rsidRPr="00F76FBE">
        <w:rPr>
          <w:rFonts w:ascii="Times New Roman" w:hAnsi="Times New Roman" w:cs="Times New Roman"/>
          <w:sz w:val="28"/>
          <w:szCs w:val="28"/>
        </w:rPr>
        <w:t xml:space="preserve"> </w:t>
      </w:r>
      <w:r w:rsidR="00704336" w:rsidRPr="00F76FBE">
        <w:rPr>
          <w:rFonts w:ascii="Times New Roman" w:hAnsi="Times New Roman" w:cs="Times New Roman"/>
          <w:sz w:val="28"/>
          <w:szCs w:val="28"/>
        </w:rPr>
        <w:t>Supply</w:t>
      </w:r>
      <w:r w:rsidR="00B15DE7" w:rsidRPr="00F76FBE">
        <w:rPr>
          <w:rFonts w:ascii="Times New Roman" w:hAnsi="Times New Roman" w:cs="Times New Roman"/>
          <w:sz w:val="28"/>
          <w:szCs w:val="28"/>
        </w:rPr>
        <w:t xml:space="preserve"> </w:t>
      </w:r>
      <w:r w:rsidR="00704336" w:rsidRPr="00F76FBE">
        <w:rPr>
          <w:rFonts w:ascii="Times New Roman" w:hAnsi="Times New Roman" w:cs="Times New Roman"/>
          <w:sz w:val="28"/>
          <w:szCs w:val="28"/>
        </w:rPr>
        <w:t xml:space="preserve"> Code</w:t>
      </w:r>
      <w:r w:rsidR="00B15DE7" w:rsidRPr="00F76FBE">
        <w:rPr>
          <w:rFonts w:ascii="Times New Roman" w:hAnsi="Times New Roman" w:cs="Times New Roman"/>
          <w:sz w:val="28"/>
          <w:szCs w:val="28"/>
        </w:rPr>
        <w:t xml:space="preserve">-2014 </w:t>
      </w:r>
      <w:r w:rsidR="00704336" w:rsidRPr="00F76FBE">
        <w:rPr>
          <w:rFonts w:ascii="Times New Roman" w:hAnsi="Times New Roman" w:cs="Times New Roman"/>
          <w:sz w:val="28"/>
          <w:szCs w:val="28"/>
        </w:rPr>
        <w:t xml:space="preserve"> an</w:t>
      </w:r>
      <w:r w:rsidR="00C44556">
        <w:rPr>
          <w:rFonts w:ascii="Times New Roman" w:hAnsi="Times New Roman" w:cs="Times New Roman"/>
          <w:sz w:val="28"/>
          <w:szCs w:val="28"/>
        </w:rPr>
        <w:t>d required notice was served on</w:t>
      </w:r>
      <w:r w:rsidR="00C44556">
        <w:rPr>
          <w:rFonts w:ascii="Times New Roman" w:hAnsi="Times New Roman" w:cs="Times New Roman"/>
          <w:sz w:val="28"/>
          <w:szCs w:val="28"/>
        </w:rPr>
        <w:tab/>
      </w:r>
      <w:r w:rsidR="00704336" w:rsidRPr="00F76FBE">
        <w:rPr>
          <w:rFonts w:ascii="Times New Roman" w:hAnsi="Times New Roman" w:cs="Times New Roman"/>
          <w:sz w:val="28"/>
          <w:szCs w:val="28"/>
        </w:rPr>
        <w:t>the Petitioner.</w:t>
      </w:r>
    </w:p>
    <w:p w:rsidR="00FE25C7" w:rsidRDefault="00704336" w:rsidP="00FE25C7">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2015, DDL facility was not available with </w:t>
      </w:r>
      <w:r w:rsidR="00557B58">
        <w:rPr>
          <w:rFonts w:ascii="Times New Roman" w:hAnsi="Times New Roman" w:cs="Times New Roman"/>
          <w:sz w:val="28"/>
          <w:szCs w:val="28"/>
        </w:rPr>
        <w:t xml:space="preserve">the </w:t>
      </w:r>
      <w:r>
        <w:rPr>
          <w:rFonts w:ascii="Times New Roman" w:hAnsi="Times New Roman" w:cs="Times New Roman"/>
          <w:sz w:val="28"/>
          <w:szCs w:val="28"/>
        </w:rPr>
        <w:t xml:space="preserve">ME Laboratory, thus </w:t>
      </w:r>
    </w:p>
    <w:p w:rsidR="00704336" w:rsidRDefault="00704336" w:rsidP="00FE25C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DDL could not be </w:t>
      </w:r>
      <w:r w:rsidR="000E4C97">
        <w:rPr>
          <w:rFonts w:ascii="Times New Roman" w:hAnsi="Times New Roman" w:cs="Times New Roman"/>
          <w:sz w:val="28"/>
          <w:szCs w:val="28"/>
        </w:rPr>
        <w:t>taken</w:t>
      </w:r>
      <w:r>
        <w:rPr>
          <w:rFonts w:ascii="Times New Roman" w:hAnsi="Times New Roman" w:cs="Times New Roman"/>
          <w:sz w:val="28"/>
          <w:szCs w:val="28"/>
        </w:rPr>
        <w:t>. MCO for replacement of</w:t>
      </w:r>
      <w:r w:rsidR="00557B58">
        <w:rPr>
          <w:rFonts w:ascii="Times New Roman" w:hAnsi="Times New Roman" w:cs="Times New Roman"/>
          <w:sz w:val="28"/>
          <w:szCs w:val="28"/>
        </w:rPr>
        <w:t xml:space="preserve"> the</w:t>
      </w:r>
      <w:r>
        <w:rPr>
          <w:rFonts w:ascii="Times New Roman" w:hAnsi="Times New Roman" w:cs="Times New Roman"/>
          <w:sz w:val="28"/>
          <w:szCs w:val="28"/>
        </w:rPr>
        <w:t xml:space="preserve"> challenged</w:t>
      </w:r>
      <w:r w:rsidR="00E0657E">
        <w:rPr>
          <w:rFonts w:ascii="Times New Roman" w:hAnsi="Times New Roman" w:cs="Times New Roman"/>
          <w:sz w:val="28"/>
          <w:szCs w:val="28"/>
        </w:rPr>
        <w:t xml:space="preserve"> Energy</w:t>
      </w:r>
      <w:r>
        <w:rPr>
          <w:rFonts w:ascii="Times New Roman" w:hAnsi="Times New Roman" w:cs="Times New Roman"/>
          <w:sz w:val="28"/>
          <w:szCs w:val="28"/>
        </w:rPr>
        <w:t xml:space="preserve"> </w:t>
      </w:r>
      <w:r w:rsidR="00E0657E">
        <w:rPr>
          <w:rFonts w:ascii="Times New Roman" w:hAnsi="Times New Roman" w:cs="Times New Roman"/>
          <w:sz w:val="28"/>
          <w:szCs w:val="28"/>
        </w:rPr>
        <w:t>M</w:t>
      </w:r>
      <w:r>
        <w:rPr>
          <w:rFonts w:ascii="Times New Roman" w:hAnsi="Times New Roman" w:cs="Times New Roman"/>
          <w:sz w:val="28"/>
          <w:szCs w:val="28"/>
        </w:rPr>
        <w:t xml:space="preserve">eter could not be made </w:t>
      </w:r>
      <w:r w:rsidR="00FE25C7">
        <w:rPr>
          <w:rFonts w:ascii="Times New Roman" w:hAnsi="Times New Roman" w:cs="Times New Roman"/>
          <w:sz w:val="28"/>
          <w:szCs w:val="28"/>
        </w:rPr>
        <w:t>available due to destruction of office record in</w:t>
      </w:r>
      <w:r w:rsidR="00E0657E">
        <w:rPr>
          <w:rFonts w:ascii="Times New Roman" w:hAnsi="Times New Roman" w:cs="Times New Roman"/>
          <w:sz w:val="28"/>
          <w:szCs w:val="28"/>
        </w:rPr>
        <w:t xml:space="preserve"> the</w:t>
      </w:r>
      <w:r w:rsidR="00FE25C7">
        <w:rPr>
          <w:rFonts w:ascii="Times New Roman" w:hAnsi="Times New Roman" w:cs="Times New Roman"/>
          <w:sz w:val="28"/>
          <w:szCs w:val="28"/>
        </w:rPr>
        <w:t xml:space="preserve"> floods on 30.06.2017. </w:t>
      </w:r>
    </w:p>
    <w:p w:rsidR="00FE25C7" w:rsidRDefault="00A34C1E" w:rsidP="00FE25C7">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w:t>
      </w:r>
      <w:r w:rsidR="00704336" w:rsidRPr="00704336">
        <w:rPr>
          <w:rFonts w:ascii="Times New Roman" w:hAnsi="Times New Roman" w:cs="Times New Roman"/>
          <w:sz w:val="28"/>
          <w:szCs w:val="28"/>
        </w:rPr>
        <w:t xml:space="preserve">he demand raised for a sum of Rs.5,78,430/- was not on account of </w:t>
      </w:r>
    </w:p>
    <w:p w:rsidR="00704336" w:rsidRDefault="00704336" w:rsidP="00FE25C7">
      <w:pPr>
        <w:pStyle w:val="ListParagraph"/>
        <w:spacing w:line="480" w:lineRule="auto"/>
        <w:ind w:right="-2"/>
        <w:jc w:val="both"/>
        <w:rPr>
          <w:rFonts w:ascii="Times New Roman" w:hAnsi="Times New Roman" w:cs="Times New Roman"/>
          <w:sz w:val="28"/>
          <w:szCs w:val="28"/>
        </w:rPr>
      </w:pPr>
      <w:r w:rsidRPr="00704336">
        <w:rPr>
          <w:rFonts w:ascii="Times New Roman" w:hAnsi="Times New Roman" w:cs="Times New Roman"/>
          <w:sz w:val="28"/>
          <w:szCs w:val="28"/>
        </w:rPr>
        <w:t xml:space="preserve">difference of </w:t>
      </w:r>
      <w:r w:rsidR="00B128E8">
        <w:rPr>
          <w:rFonts w:ascii="Times New Roman" w:hAnsi="Times New Roman" w:cs="Times New Roman"/>
          <w:sz w:val="28"/>
          <w:szCs w:val="28"/>
        </w:rPr>
        <w:t>M</w:t>
      </w:r>
      <w:r w:rsidRPr="00704336">
        <w:rPr>
          <w:rFonts w:ascii="Times New Roman" w:hAnsi="Times New Roman" w:cs="Times New Roman"/>
          <w:sz w:val="28"/>
          <w:szCs w:val="28"/>
        </w:rPr>
        <w:t>ultipl</w:t>
      </w:r>
      <w:r w:rsidR="00B128E8">
        <w:rPr>
          <w:rFonts w:ascii="Times New Roman" w:hAnsi="Times New Roman" w:cs="Times New Roman"/>
          <w:sz w:val="28"/>
          <w:szCs w:val="28"/>
        </w:rPr>
        <w:t>ication</w:t>
      </w:r>
      <w:r w:rsidRPr="00704336">
        <w:rPr>
          <w:rFonts w:ascii="Times New Roman" w:hAnsi="Times New Roman" w:cs="Times New Roman"/>
          <w:sz w:val="28"/>
          <w:szCs w:val="28"/>
        </w:rPr>
        <w:t xml:space="preserve"> </w:t>
      </w:r>
      <w:r w:rsidR="00B128E8">
        <w:rPr>
          <w:rFonts w:ascii="Times New Roman" w:hAnsi="Times New Roman" w:cs="Times New Roman"/>
          <w:sz w:val="28"/>
          <w:szCs w:val="28"/>
        </w:rPr>
        <w:t>F</w:t>
      </w:r>
      <w:r w:rsidRPr="00704336">
        <w:rPr>
          <w:rFonts w:ascii="Times New Roman" w:hAnsi="Times New Roman" w:cs="Times New Roman"/>
          <w:sz w:val="28"/>
          <w:szCs w:val="28"/>
        </w:rPr>
        <w:t xml:space="preserve">actor, but due to overhauling of account </w:t>
      </w:r>
      <w:r w:rsidR="004E3F5E">
        <w:rPr>
          <w:rFonts w:ascii="Times New Roman" w:hAnsi="Times New Roman" w:cs="Times New Roman"/>
          <w:sz w:val="28"/>
          <w:szCs w:val="28"/>
        </w:rPr>
        <w:t xml:space="preserve"> for the period from 23.12.2014 to 16.04.2015 </w:t>
      </w:r>
      <w:r w:rsidRPr="00704336">
        <w:rPr>
          <w:rFonts w:ascii="Times New Roman" w:hAnsi="Times New Roman" w:cs="Times New Roman"/>
          <w:sz w:val="28"/>
          <w:szCs w:val="28"/>
        </w:rPr>
        <w:t>on actual consumption basis.</w:t>
      </w:r>
      <w:r w:rsidR="004E3F5E">
        <w:rPr>
          <w:rFonts w:ascii="Times New Roman" w:hAnsi="Times New Roman" w:cs="Times New Roman"/>
          <w:sz w:val="28"/>
          <w:szCs w:val="28"/>
        </w:rPr>
        <w:t xml:space="preserve"> Thus, the amount, charged with interest, worked out to </w:t>
      </w:r>
      <w:r w:rsidR="00E73C54">
        <w:rPr>
          <w:rFonts w:ascii="Times New Roman" w:hAnsi="Times New Roman" w:cs="Times New Roman"/>
          <w:sz w:val="28"/>
          <w:szCs w:val="28"/>
        </w:rPr>
        <w:t xml:space="preserve">                        </w:t>
      </w:r>
      <w:r w:rsidR="004E3F5E">
        <w:rPr>
          <w:rFonts w:ascii="Times New Roman" w:hAnsi="Times New Roman" w:cs="Times New Roman"/>
          <w:sz w:val="28"/>
          <w:szCs w:val="28"/>
        </w:rPr>
        <w:t>Rs.</w:t>
      </w:r>
      <w:r w:rsidR="00E73C54">
        <w:rPr>
          <w:rFonts w:ascii="Times New Roman" w:hAnsi="Times New Roman" w:cs="Times New Roman"/>
          <w:sz w:val="28"/>
          <w:szCs w:val="28"/>
        </w:rPr>
        <w:t xml:space="preserve"> </w:t>
      </w:r>
      <w:r w:rsidR="004E3F5E">
        <w:rPr>
          <w:rFonts w:ascii="Times New Roman" w:hAnsi="Times New Roman" w:cs="Times New Roman"/>
          <w:sz w:val="28"/>
          <w:szCs w:val="28"/>
        </w:rPr>
        <w:t>6,21,625/- and was recoverable from the Petitioner.</w:t>
      </w:r>
    </w:p>
    <w:p w:rsidR="005470F3" w:rsidRDefault="007B3F6E" w:rsidP="00FE25C7">
      <w:pPr>
        <w:pStyle w:val="ListParagraph"/>
        <w:numPr>
          <w:ilvl w:val="0"/>
          <w:numId w:val="4"/>
        </w:numPr>
        <w:spacing w:line="480" w:lineRule="auto"/>
        <w:ind w:left="0" w:right="-2" w:firstLine="0"/>
        <w:jc w:val="both"/>
        <w:rPr>
          <w:rFonts w:ascii="Times New Roman" w:hAnsi="Times New Roman" w:cs="Times New Roman"/>
          <w:sz w:val="28"/>
          <w:szCs w:val="28"/>
        </w:rPr>
      </w:pPr>
      <w:r w:rsidRPr="001B1CF0">
        <w:rPr>
          <w:rFonts w:ascii="Times New Roman" w:hAnsi="Times New Roman" w:cs="Times New Roman"/>
          <w:sz w:val="28"/>
          <w:szCs w:val="28"/>
        </w:rPr>
        <w:t xml:space="preserve">Aggrieved </w:t>
      </w:r>
      <w:r w:rsidR="00704336" w:rsidRPr="001B1CF0">
        <w:rPr>
          <w:rFonts w:ascii="Times New Roman" w:hAnsi="Times New Roman" w:cs="Times New Roman"/>
          <w:sz w:val="28"/>
          <w:szCs w:val="28"/>
        </w:rPr>
        <w:t xml:space="preserve"> with the demand raised</w:t>
      </w:r>
      <w:r w:rsidR="001B1CF0" w:rsidRPr="001B1CF0">
        <w:rPr>
          <w:rFonts w:ascii="Times New Roman" w:hAnsi="Times New Roman" w:cs="Times New Roman"/>
          <w:sz w:val="28"/>
          <w:szCs w:val="28"/>
        </w:rPr>
        <w:t>,</w:t>
      </w:r>
      <w:r w:rsidR="001B1CF0">
        <w:rPr>
          <w:rFonts w:ascii="Times New Roman" w:hAnsi="Times New Roman" w:cs="Times New Roman"/>
          <w:sz w:val="28"/>
          <w:szCs w:val="28"/>
        </w:rPr>
        <w:t xml:space="preserve"> </w:t>
      </w:r>
      <w:r w:rsidR="00704336" w:rsidRPr="001B1CF0">
        <w:rPr>
          <w:rFonts w:ascii="Times New Roman" w:hAnsi="Times New Roman" w:cs="Times New Roman"/>
          <w:sz w:val="28"/>
          <w:szCs w:val="28"/>
        </w:rPr>
        <w:t xml:space="preserve">the Petitioner filed a Petition in the  </w:t>
      </w:r>
    </w:p>
    <w:p w:rsidR="00704336" w:rsidRPr="001B1CF0" w:rsidRDefault="00704336" w:rsidP="005470F3">
      <w:pPr>
        <w:pStyle w:val="ListParagraph"/>
        <w:spacing w:line="480" w:lineRule="auto"/>
        <w:ind w:right="-2"/>
        <w:jc w:val="both"/>
        <w:rPr>
          <w:rFonts w:ascii="Times New Roman" w:hAnsi="Times New Roman" w:cs="Times New Roman"/>
          <w:sz w:val="28"/>
          <w:szCs w:val="28"/>
        </w:rPr>
      </w:pPr>
      <w:r w:rsidRPr="001B1CF0">
        <w:rPr>
          <w:rFonts w:ascii="Times New Roman" w:hAnsi="Times New Roman" w:cs="Times New Roman"/>
          <w:sz w:val="28"/>
          <w:szCs w:val="28"/>
        </w:rPr>
        <w:lastRenderedPageBreak/>
        <w:t xml:space="preserve">Forum </w:t>
      </w:r>
      <w:r w:rsidR="001B1CF0">
        <w:rPr>
          <w:rFonts w:ascii="Times New Roman" w:hAnsi="Times New Roman" w:cs="Times New Roman"/>
          <w:sz w:val="28"/>
          <w:szCs w:val="28"/>
        </w:rPr>
        <w:t>which</w:t>
      </w:r>
      <w:r w:rsidR="00557B58">
        <w:rPr>
          <w:rFonts w:ascii="Times New Roman" w:hAnsi="Times New Roman" w:cs="Times New Roman"/>
          <w:sz w:val="28"/>
          <w:szCs w:val="28"/>
        </w:rPr>
        <w:t>,</w:t>
      </w:r>
      <w:r w:rsidR="001B1CF0">
        <w:rPr>
          <w:rFonts w:ascii="Times New Roman" w:hAnsi="Times New Roman" w:cs="Times New Roman"/>
          <w:sz w:val="28"/>
          <w:szCs w:val="28"/>
        </w:rPr>
        <w:t xml:space="preserve"> </w:t>
      </w:r>
      <w:r w:rsidRPr="001B1CF0">
        <w:rPr>
          <w:rFonts w:ascii="Times New Roman" w:hAnsi="Times New Roman" w:cs="Times New Roman"/>
          <w:sz w:val="28"/>
          <w:szCs w:val="28"/>
        </w:rPr>
        <w:t xml:space="preserve">after hearing, decided that the amount raised by the Respondent-PSPCL </w:t>
      </w:r>
      <w:r w:rsidR="007B3F6E" w:rsidRPr="001B1CF0">
        <w:rPr>
          <w:rFonts w:ascii="Times New Roman" w:hAnsi="Times New Roman" w:cs="Times New Roman"/>
          <w:sz w:val="28"/>
          <w:szCs w:val="28"/>
        </w:rPr>
        <w:t>was</w:t>
      </w:r>
      <w:r w:rsidRPr="001B1CF0">
        <w:rPr>
          <w:rFonts w:ascii="Times New Roman" w:hAnsi="Times New Roman" w:cs="Times New Roman"/>
          <w:sz w:val="28"/>
          <w:szCs w:val="28"/>
        </w:rPr>
        <w:t xml:space="preserve"> justified</w:t>
      </w:r>
    </w:p>
    <w:p w:rsidR="00C91E5B" w:rsidRPr="004C32A5" w:rsidRDefault="00C91E5B" w:rsidP="004C32A5">
      <w:pPr>
        <w:pStyle w:val="ListParagraph"/>
        <w:numPr>
          <w:ilvl w:val="0"/>
          <w:numId w:val="4"/>
        </w:numPr>
        <w:spacing w:line="480" w:lineRule="auto"/>
        <w:ind w:left="0" w:right="-24" w:firstLine="0"/>
        <w:jc w:val="both"/>
        <w:rPr>
          <w:rFonts w:ascii="Times New Roman" w:hAnsi="Times New Roman" w:cs="Times New Roman"/>
          <w:b/>
          <w:sz w:val="28"/>
          <w:szCs w:val="28"/>
        </w:rPr>
      </w:pPr>
      <w:r w:rsidRPr="004C32A5">
        <w:rPr>
          <w:rFonts w:ascii="Times New Roman" w:hAnsi="Times New Roman" w:cs="Times New Roman"/>
          <w:sz w:val="28"/>
          <w:szCs w:val="28"/>
        </w:rPr>
        <w:t>In view of the above</w:t>
      </w:r>
      <w:r w:rsidR="004C32A5" w:rsidRPr="004C32A5">
        <w:rPr>
          <w:rFonts w:ascii="Times New Roman" w:hAnsi="Times New Roman" w:cs="Times New Roman"/>
          <w:sz w:val="28"/>
          <w:szCs w:val="28"/>
        </w:rPr>
        <w:t xml:space="preserve"> submissions</w:t>
      </w:r>
      <w:r w:rsidRPr="004C32A5">
        <w:rPr>
          <w:rFonts w:ascii="Times New Roman" w:hAnsi="Times New Roman" w:cs="Times New Roman"/>
          <w:sz w:val="28"/>
          <w:szCs w:val="28"/>
        </w:rPr>
        <w:t>, the Appeal may be dismissed.</w:t>
      </w:r>
    </w:p>
    <w:p w:rsidR="00C91E5B" w:rsidRDefault="00C91E5B" w:rsidP="00C91E5B">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C91E5B" w:rsidRDefault="00C91E5B" w:rsidP="00C91E5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overhauling the account of the Petitioner for the period from </w:t>
      </w:r>
      <w:r w:rsidR="00FE25C7">
        <w:rPr>
          <w:rFonts w:ascii="Times New Roman" w:hAnsi="Times New Roman" w:cs="Times New Roman"/>
          <w:sz w:val="28"/>
          <w:szCs w:val="28"/>
        </w:rPr>
        <w:t>23</w:t>
      </w:r>
      <w:r>
        <w:rPr>
          <w:rFonts w:ascii="Times New Roman" w:hAnsi="Times New Roman" w:cs="Times New Roman"/>
          <w:sz w:val="28"/>
          <w:szCs w:val="28"/>
        </w:rPr>
        <w:t>.</w:t>
      </w:r>
      <w:r w:rsidR="00FE25C7">
        <w:rPr>
          <w:rFonts w:ascii="Times New Roman" w:hAnsi="Times New Roman" w:cs="Times New Roman"/>
          <w:sz w:val="28"/>
          <w:szCs w:val="28"/>
        </w:rPr>
        <w:t>12</w:t>
      </w:r>
      <w:r>
        <w:rPr>
          <w:rFonts w:ascii="Times New Roman" w:hAnsi="Times New Roman" w:cs="Times New Roman"/>
          <w:sz w:val="28"/>
          <w:szCs w:val="28"/>
        </w:rPr>
        <w:t>.201</w:t>
      </w:r>
      <w:r w:rsidR="00FE25C7">
        <w:rPr>
          <w:rFonts w:ascii="Times New Roman" w:hAnsi="Times New Roman" w:cs="Times New Roman"/>
          <w:sz w:val="28"/>
          <w:szCs w:val="28"/>
        </w:rPr>
        <w:t>4</w:t>
      </w:r>
      <w:r>
        <w:rPr>
          <w:rFonts w:ascii="Times New Roman" w:hAnsi="Times New Roman" w:cs="Times New Roman"/>
          <w:sz w:val="28"/>
          <w:szCs w:val="28"/>
        </w:rPr>
        <w:t xml:space="preserve"> to </w:t>
      </w:r>
      <w:r w:rsidR="00FE25C7">
        <w:rPr>
          <w:rFonts w:ascii="Times New Roman" w:hAnsi="Times New Roman" w:cs="Times New Roman"/>
          <w:sz w:val="28"/>
          <w:szCs w:val="28"/>
        </w:rPr>
        <w:t>16</w:t>
      </w:r>
      <w:r>
        <w:rPr>
          <w:rFonts w:ascii="Times New Roman" w:hAnsi="Times New Roman" w:cs="Times New Roman"/>
          <w:sz w:val="28"/>
          <w:szCs w:val="28"/>
        </w:rPr>
        <w:t>.0</w:t>
      </w:r>
      <w:r w:rsidR="00FE25C7">
        <w:rPr>
          <w:rFonts w:ascii="Times New Roman" w:hAnsi="Times New Roman" w:cs="Times New Roman"/>
          <w:sz w:val="28"/>
          <w:szCs w:val="28"/>
        </w:rPr>
        <w:t>4</w:t>
      </w:r>
      <w:r>
        <w:rPr>
          <w:rFonts w:ascii="Times New Roman" w:hAnsi="Times New Roman" w:cs="Times New Roman"/>
          <w:sz w:val="28"/>
          <w:szCs w:val="28"/>
        </w:rPr>
        <w:t>.201</w:t>
      </w:r>
      <w:r w:rsidR="00FE25C7">
        <w:rPr>
          <w:rFonts w:ascii="Times New Roman" w:hAnsi="Times New Roman" w:cs="Times New Roman"/>
          <w:sz w:val="28"/>
          <w:szCs w:val="28"/>
        </w:rPr>
        <w:t>5</w:t>
      </w:r>
      <w:r>
        <w:rPr>
          <w:rFonts w:ascii="Times New Roman" w:hAnsi="Times New Roman" w:cs="Times New Roman"/>
          <w:sz w:val="28"/>
          <w:szCs w:val="28"/>
        </w:rPr>
        <w:t xml:space="preserve"> </w:t>
      </w:r>
      <w:r w:rsidR="00FE25C7">
        <w:rPr>
          <w:rFonts w:ascii="Times New Roman" w:hAnsi="Times New Roman" w:cs="Times New Roman"/>
          <w:sz w:val="28"/>
          <w:szCs w:val="28"/>
        </w:rPr>
        <w:t xml:space="preserve">on the basis of actual consumption recorded </w:t>
      </w:r>
      <w:r w:rsidR="007B3F6E">
        <w:rPr>
          <w:rFonts w:ascii="Times New Roman" w:hAnsi="Times New Roman" w:cs="Times New Roman"/>
          <w:sz w:val="28"/>
          <w:szCs w:val="28"/>
        </w:rPr>
        <w:t xml:space="preserve">by </w:t>
      </w:r>
      <w:r w:rsidR="00FE25C7">
        <w:rPr>
          <w:rFonts w:ascii="Times New Roman" w:hAnsi="Times New Roman" w:cs="Times New Roman"/>
          <w:sz w:val="28"/>
          <w:szCs w:val="28"/>
        </w:rPr>
        <w:t xml:space="preserve">the </w:t>
      </w:r>
      <w:r w:rsidR="007B3F6E">
        <w:rPr>
          <w:rFonts w:ascii="Times New Roman" w:hAnsi="Times New Roman" w:cs="Times New Roman"/>
          <w:sz w:val="28"/>
          <w:szCs w:val="28"/>
        </w:rPr>
        <w:t>Energy M</w:t>
      </w:r>
      <w:r w:rsidR="00FE25C7">
        <w:rPr>
          <w:rFonts w:ascii="Times New Roman" w:hAnsi="Times New Roman" w:cs="Times New Roman"/>
          <w:sz w:val="28"/>
          <w:szCs w:val="28"/>
        </w:rPr>
        <w:t>eter.</w:t>
      </w:r>
    </w:p>
    <w:p w:rsidR="00C91E5B" w:rsidRDefault="00C91E5B" w:rsidP="00C91E5B">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451930" w:rsidRPr="00815405" w:rsidRDefault="00451930" w:rsidP="00815405">
      <w:pPr>
        <w:pStyle w:val="ListParagraph"/>
        <w:numPr>
          <w:ilvl w:val="0"/>
          <w:numId w:val="13"/>
        </w:numPr>
        <w:spacing w:line="480" w:lineRule="auto"/>
        <w:ind w:left="0" w:firstLine="11"/>
        <w:jc w:val="both"/>
        <w:rPr>
          <w:rFonts w:ascii="Times New Roman" w:hAnsi="Times New Roman" w:cs="Times New Roman"/>
          <w:sz w:val="28"/>
          <w:szCs w:val="28"/>
        </w:rPr>
      </w:pPr>
      <w:r w:rsidRPr="00815405">
        <w:rPr>
          <w:rFonts w:ascii="Times New Roman" w:hAnsi="Times New Roman" w:cs="Times New Roman"/>
          <w:sz w:val="28"/>
          <w:szCs w:val="28"/>
        </w:rPr>
        <w:t>Petitioner’s Counsel</w:t>
      </w:r>
      <w:r w:rsidRPr="00815405">
        <w:rPr>
          <w:rFonts w:ascii="Times New Roman" w:hAnsi="Times New Roman" w:cs="Times New Roman"/>
          <w:i/>
          <w:sz w:val="28"/>
          <w:szCs w:val="28"/>
        </w:rPr>
        <w:t xml:space="preserve"> </w:t>
      </w:r>
      <w:r w:rsidRPr="00815405">
        <w:rPr>
          <w:rFonts w:ascii="Times New Roman" w:hAnsi="Times New Roman" w:cs="Times New Roman"/>
          <w:sz w:val="28"/>
          <w:szCs w:val="28"/>
        </w:rPr>
        <w:t>stated that the dispute arose after the</w:t>
      </w:r>
      <w:r w:rsidRPr="00815405">
        <w:rPr>
          <w:rFonts w:ascii="Times New Roman" w:hAnsi="Times New Roman" w:cs="Times New Roman"/>
          <w:i/>
          <w:sz w:val="28"/>
          <w:szCs w:val="28"/>
        </w:rPr>
        <w:t xml:space="preserve"> </w:t>
      </w:r>
      <w:r w:rsidRPr="00815405">
        <w:rPr>
          <w:rFonts w:ascii="Times New Roman" w:hAnsi="Times New Roman" w:cs="Times New Roman"/>
          <w:sz w:val="28"/>
          <w:szCs w:val="28"/>
        </w:rPr>
        <w:t>Petitioner was served a notice</w:t>
      </w:r>
      <w:r w:rsidR="00EE28CF">
        <w:rPr>
          <w:rFonts w:ascii="Times New Roman" w:hAnsi="Times New Roman" w:cs="Times New Roman"/>
          <w:sz w:val="28"/>
          <w:szCs w:val="28"/>
        </w:rPr>
        <w:t>,</w:t>
      </w:r>
      <w:r w:rsidRPr="00815405">
        <w:rPr>
          <w:rFonts w:ascii="Times New Roman" w:hAnsi="Times New Roman" w:cs="Times New Roman"/>
          <w:sz w:val="28"/>
          <w:szCs w:val="28"/>
        </w:rPr>
        <w:t xml:space="preserve"> vide letter no.598 dated 18.05.2015</w:t>
      </w:r>
      <w:r w:rsidR="00EE28CF">
        <w:rPr>
          <w:rFonts w:ascii="Times New Roman" w:hAnsi="Times New Roman" w:cs="Times New Roman"/>
          <w:sz w:val="28"/>
          <w:szCs w:val="28"/>
        </w:rPr>
        <w:t>,</w:t>
      </w:r>
      <w:r w:rsidR="00B33809" w:rsidRPr="00815405">
        <w:rPr>
          <w:rFonts w:ascii="Times New Roman" w:hAnsi="Times New Roman" w:cs="Times New Roman"/>
          <w:sz w:val="28"/>
          <w:szCs w:val="28"/>
        </w:rPr>
        <w:t xml:space="preserve"> </w:t>
      </w:r>
      <w:r w:rsidRPr="00815405">
        <w:rPr>
          <w:rFonts w:ascii="Times New Roman" w:hAnsi="Times New Roman" w:cs="Times New Roman"/>
          <w:sz w:val="28"/>
          <w:szCs w:val="28"/>
        </w:rPr>
        <w:t>to deposit a sum of Rs.</w:t>
      </w:r>
      <w:r w:rsidR="00E73C54">
        <w:rPr>
          <w:rFonts w:ascii="Times New Roman" w:hAnsi="Times New Roman" w:cs="Times New Roman"/>
          <w:sz w:val="28"/>
          <w:szCs w:val="28"/>
        </w:rPr>
        <w:t xml:space="preserve"> </w:t>
      </w:r>
      <w:r w:rsidRPr="00815405">
        <w:rPr>
          <w:rFonts w:ascii="Times New Roman" w:hAnsi="Times New Roman" w:cs="Times New Roman"/>
          <w:sz w:val="28"/>
          <w:szCs w:val="28"/>
        </w:rPr>
        <w:t>5,78,430/- on account of overhauling of its account for the period from  23.12.2014  to  16.04.2015.The  Respondent  did  not supply  the detailed calculation</w:t>
      </w:r>
      <w:r w:rsidR="000E4C97">
        <w:rPr>
          <w:rFonts w:ascii="Times New Roman" w:hAnsi="Times New Roman" w:cs="Times New Roman"/>
          <w:sz w:val="28"/>
          <w:szCs w:val="28"/>
        </w:rPr>
        <w:t>s</w:t>
      </w:r>
      <w:r w:rsidRPr="00815405">
        <w:rPr>
          <w:rFonts w:ascii="Times New Roman" w:hAnsi="Times New Roman" w:cs="Times New Roman"/>
          <w:sz w:val="28"/>
          <w:szCs w:val="28"/>
        </w:rPr>
        <w:t xml:space="preserve"> and</w:t>
      </w:r>
      <w:r w:rsidR="00B33809" w:rsidRPr="00815405">
        <w:rPr>
          <w:rFonts w:ascii="Times New Roman" w:hAnsi="Times New Roman" w:cs="Times New Roman"/>
          <w:sz w:val="28"/>
          <w:szCs w:val="28"/>
        </w:rPr>
        <w:t xml:space="preserve"> </w:t>
      </w:r>
      <w:r w:rsidRPr="00815405">
        <w:rPr>
          <w:rFonts w:ascii="Times New Roman" w:hAnsi="Times New Roman" w:cs="Times New Roman"/>
          <w:sz w:val="28"/>
          <w:szCs w:val="28"/>
        </w:rPr>
        <w:t>copies of rules and regulations under which</w:t>
      </w:r>
      <w:r w:rsidR="00EE28CF">
        <w:rPr>
          <w:rFonts w:ascii="Times New Roman" w:hAnsi="Times New Roman" w:cs="Times New Roman"/>
          <w:sz w:val="28"/>
          <w:szCs w:val="28"/>
        </w:rPr>
        <w:t>,</w:t>
      </w:r>
      <w:r w:rsidRPr="00815405">
        <w:rPr>
          <w:rFonts w:ascii="Times New Roman" w:hAnsi="Times New Roman" w:cs="Times New Roman"/>
          <w:sz w:val="28"/>
          <w:szCs w:val="28"/>
        </w:rPr>
        <w:t xml:space="preserve"> the account had been </w:t>
      </w:r>
      <w:r w:rsidR="009759C6" w:rsidRPr="00815405">
        <w:rPr>
          <w:rFonts w:ascii="Times New Roman" w:hAnsi="Times New Roman" w:cs="Times New Roman"/>
          <w:sz w:val="28"/>
          <w:szCs w:val="28"/>
        </w:rPr>
        <w:t xml:space="preserve"> </w:t>
      </w:r>
      <w:r w:rsidR="00815405" w:rsidRPr="00815405">
        <w:rPr>
          <w:rFonts w:ascii="Times New Roman" w:hAnsi="Times New Roman" w:cs="Times New Roman"/>
          <w:sz w:val="28"/>
          <w:szCs w:val="28"/>
        </w:rPr>
        <w:t>o</w:t>
      </w:r>
      <w:r w:rsidRPr="00815405">
        <w:rPr>
          <w:rFonts w:ascii="Times New Roman" w:hAnsi="Times New Roman" w:cs="Times New Roman"/>
          <w:sz w:val="28"/>
          <w:szCs w:val="28"/>
        </w:rPr>
        <w:t>verhauled, as required in terms of Commercial Circular (CC) No.04/2008.</w:t>
      </w:r>
      <w:r w:rsidR="00A34C1E" w:rsidRPr="00815405">
        <w:rPr>
          <w:rFonts w:ascii="Times New Roman" w:hAnsi="Times New Roman" w:cs="Times New Roman"/>
          <w:sz w:val="28"/>
          <w:szCs w:val="28"/>
        </w:rPr>
        <w:t xml:space="preserve"> </w:t>
      </w:r>
      <w:r w:rsidRPr="00815405">
        <w:rPr>
          <w:rFonts w:ascii="Times New Roman" w:hAnsi="Times New Roman" w:cs="Times New Roman"/>
          <w:sz w:val="28"/>
          <w:szCs w:val="28"/>
        </w:rPr>
        <w:t xml:space="preserve">The Petitioner challenged </w:t>
      </w:r>
      <w:r w:rsidR="00A34C1E" w:rsidRPr="00815405">
        <w:rPr>
          <w:rFonts w:ascii="Times New Roman" w:hAnsi="Times New Roman" w:cs="Times New Roman"/>
          <w:sz w:val="28"/>
          <w:szCs w:val="28"/>
        </w:rPr>
        <w:t>the Energy Meter (Sr.</w:t>
      </w:r>
      <w:r w:rsidR="00E73C54">
        <w:rPr>
          <w:rFonts w:ascii="Times New Roman" w:hAnsi="Times New Roman" w:cs="Times New Roman"/>
          <w:sz w:val="28"/>
          <w:szCs w:val="28"/>
        </w:rPr>
        <w:t xml:space="preserve"> </w:t>
      </w:r>
      <w:r w:rsidR="00A34C1E" w:rsidRPr="00815405">
        <w:rPr>
          <w:rFonts w:ascii="Times New Roman" w:hAnsi="Times New Roman" w:cs="Times New Roman"/>
          <w:sz w:val="28"/>
          <w:szCs w:val="28"/>
        </w:rPr>
        <w:t>No.</w:t>
      </w:r>
      <w:r w:rsidR="00E73C54">
        <w:rPr>
          <w:rFonts w:ascii="Times New Roman" w:hAnsi="Times New Roman" w:cs="Times New Roman"/>
          <w:sz w:val="28"/>
          <w:szCs w:val="28"/>
        </w:rPr>
        <w:t xml:space="preserve"> </w:t>
      </w:r>
      <w:r w:rsidR="00A34C1E" w:rsidRPr="00815405">
        <w:rPr>
          <w:rFonts w:ascii="Times New Roman" w:hAnsi="Times New Roman" w:cs="Times New Roman"/>
          <w:sz w:val="28"/>
          <w:szCs w:val="28"/>
        </w:rPr>
        <w:t>1246606,</w:t>
      </w:r>
      <w:r w:rsidRPr="00815405">
        <w:rPr>
          <w:rFonts w:ascii="Times New Roman" w:hAnsi="Times New Roman" w:cs="Times New Roman"/>
          <w:sz w:val="28"/>
          <w:szCs w:val="28"/>
        </w:rPr>
        <w:t xml:space="preserve"> L&amp;T) by</w:t>
      </w:r>
      <w:r w:rsidR="009759C6" w:rsidRPr="00815405">
        <w:rPr>
          <w:rFonts w:ascii="Times New Roman" w:hAnsi="Times New Roman" w:cs="Times New Roman"/>
          <w:sz w:val="28"/>
          <w:szCs w:val="28"/>
        </w:rPr>
        <w:t xml:space="preserve"> </w:t>
      </w:r>
      <w:r w:rsidRPr="00815405">
        <w:rPr>
          <w:rFonts w:ascii="Times New Roman" w:hAnsi="Times New Roman" w:cs="Times New Roman"/>
          <w:sz w:val="28"/>
          <w:szCs w:val="28"/>
        </w:rPr>
        <w:t xml:space="preserve">depositing </w:t>
      </w:r>
      <w:r w:rsidR="00EE28CF">
        <w:rPr>
          <w:rFonts w:ascii="Times New Roman" w:hAnsi="Times New Roman" w:cs="Times New Roman"/>
          <w:sz w:val="28"/>
          <w:szCs w:val="28"/>
        </w:rPr>
        <w:t xml:space="preserve">the requisite </w:t>
      </w:r>
      <w:r w:rsidRPr="00815405">
        <w:rPr>
          <w:rFonts w:ascii="Times New Roman" w:hAnsi="Times New Roman" w:cs="Times New Roman"/>
          <w:sz w:val="28"/>
          <w:szCs w:val="28"/>
        </w:rPr>
        <w:t>fee on 18.05.2015. The Energy Meter was sent</w:t>
      </w:r>
      <w:r w:rsidR="00EE28CF">
        <w:rPr>
          <w:rFonts w:ascii="Times New Roman" w:hAnsi="Times New Roman" w:cs="Times New Roman"/>
          <w:sz w:val="28"/>
          <w:szCs w:val="28"/>
        </w:rPr>
        <w:t xml:space="preserve"> for checking </w:t>
      </w:r>
      <w:r w:rsidRPr="00815405">
        <w:rPr>
          <w:rFonts w:ascii="Times New Roman" w:hAnsi="Times New Roman" w:cs="Times New Roman"/>
          <w:sz w:val="28"/>
          <w:szCs w:val="28"/>
        </w:rPr>
        <w:t>to</w:t>
      </w:r>
      <w:r w:rsidR="00EE28CF">
        <w:rPr>
          <w:rFonts w:ascii="Times New Roman" w:hAnsi="Times New Roman" w:cs="Times New Roman"/>
          <w:sz w:val="28"/>
          <w:szCs w:val="28"/>
        </w:rPr>
        <w:t xml:space="preserve"> the </w:t>
      </w:r>
      <w:r w:rsidRPr="00815405">
        <w:rPr>
          <w:rFonts w:ascii="Times New Roman" w:hAnsi="Times New Roman" w:cs="Times New Roman"/>
          <w:sz w:val="28"/>
          <w:szCs w:val="28"/>
        </w:rPr>
        <w:t xml:space="preserve">ME Laboratory </w:t>
      </w:r>
      <w:r w:rsidR="00EE28CF">
        <w:rPr>
          <w:rFonts w:ascii="Times New Roman" w:hAnsi="Times New Roman" w:cs="Times New Roman"/>
          <w:sz w:val="28"/>
          <w:szCs w:val="28"/>
        </w:rPr>
        <w:t>which</w:t>
      </w:r>
      <w:r w:rsidRPr="00815405">
        <w:rPr>
          <w:rFonts w:ascii="Times New Roman" w:hAnsi="Times New Roman" w:cs="Times New Roman"/>
          <w:sz w:val="28"/>
          <w:szCs w:val="28"/>
        </w:rPr>
        <w:t xml:space="preserve"> did not </w:t>
      </w:r>
      <w:r w:rsidR="00EE28CF">
        <w:rPr>
          <w:rFonts w:ascii="Times New Roman" w:hAnsi="Times New Roman" w:cs="Times New Roman"/>
          <w:sz w:val="28"/>
          <w:szCs w:val="28"/>
        </w:rPr>
        <w:t>give</w:t>
      </w:r>
      <w:r w:rsidRPr="00815405">
        <w:rPr>
          <w:rFonts w:ascii="Times New Roman" w:hAnsi="Times New Roman" w:cs="Times New Roman"/>
          <w:sz w:val="28"/>
          <w:szCs w:val="28"/>
        </w:rPr>
        <w:t xml:space="preserve"> any report on checking of the same carried</w:t>
      </w:r>
      <w:r w:rsidR="00EE28CF">
        <w:rPr>
          <w:rFonts w:ascii="Times New Roman" w:hAnsi="Times New Roman" w:cs="Times New Roman"/>
          <w:sz w:val="28"/>
          <w:szCs w:val="28"/>
        </w:rPr>
        <w:t xml:space="preserve"> out therein</w:t>
      </w:r>
      <w:r w:rsidRPr="00815405">
        <w:rPr>
          <w:rFonts w:ascii="Times New Roman" w:hAnsi="Times New Roman" w:cs="Times New Roman"/>
          <w:sz w:val="28"/>
          <w:szCs w:val="28"/>
        </w:rPr>
        <w:t xml:space="preserve">. </w:t>
      </w:r>
      <w:r w:rsidR="00EE28CF">
        <w:rPr>
          <w:rFonts w:ascii="Times New Roman" w:hAnsi="Times New Roman" w:cs="Times New Roman"/>
          <w:sz w:val="28"/>
          <w:szCs w:val="28"/>
        </w:rPr>
        <w:t>Besides, t</w:t>
      </w:r>
      <w:r w:rsidRPr="00815405">
        <w:rPr>
          <w:rFonts w:ascii="Times New Roman" w:hAnsi="Times New Roman" w:cs="Times New Roman"/>
          <w:sz w:val="28"/>
          <w:szCs w:val="28"/>
        </w:rPr>
        <w:t>he Respondent failed to place on record the complete DDL of the</w:t>
      </w:r>
      <w:r w:rsidR="00A34C1E" w:rsidRPr="00815405">
        <w:rPr>
          <w:rFonts w:ascii="Times New Roman" w:hAnsi="Times New Roman" w:cs="Times New Roman"/>
          <w:sz w:val="28"/>
          <w:szCs w:val="28"/>
        </w:rPr>
        <w:t xml:space="preserve"> Energy</w:t>
      </w:r>
      <w:r w:rsidRPr="00815405">
        <w:rPr>
          <w:rFonts w:ascii="Times New Roman" w:hAnsi="Times New Roman" w:cs="Times New Roman"/>
          <w:sz w:val="28"/>
          <w:szCs w:val="28"/>
        </w:rPr>
        <w:t xml:space="preserve"> Met</w:t>
      </w:r>
      <w:r w:rsidR="00A34C1E" w:rsidRPr="00815405">
        <w:rPr>
          <w:rFonts w:ascii="Times New Roman" w:hAnsi="Times New Roman" w:cs="Times New Roman"/>
          <w:sz w:val="28"/>
          <w:szCs w:val="28"/>
        </w:rPr>
        <w:t>er challenged by the Petitioner and</w:t>
      </w:r>
      <w:r w:rsidRPr="00815405">
        <w:rPr>
          <w:rFonts w:ascii="Times New Roman" w:hAnsi="Times New Roman" w:cs="Times New Roman"/>
          <w:sz w:val="28"/>
          <w:szCs w:val="28"/>
        </w:rPr>
        <w:t xml:space="preserve"> got checked from ME Laboratory, including </w:t>
      </w:r>
      <w:r w:rsidR="00A34C1E" w:rsidRPr="00815405">
        <w:rPr>
          <w:rFonts w:ascii="Times New Roman" w:hAnsi="Times New Roman" w:cs="Times New Roman"/>
          <w:sz w:val="28"/>
          <w:szCs w:val="28"/>
        </w:rPr>
        <w:t>T</w:t>
      </w:r>
      <w:r w:rsidRPr="00815405">
        <w:rPr>
          <w:rFonts w:ascii="Times New Roman" w:hAnsi="Times New Roman" w:cs="Times New Roman"/>
          <w:sz w:val="28"/>
          <w:szCs w:val="28"/>
        </w:rPr>
        <w:t xml:space="preserve">amper </w:t>
      </w:r>
      <w:r w:rsidR="00A34C1E" w:rsidRPr="00815405">
        <w:rPr>
          <w:rFonts w:ascii="Times New Roman" w:hAnsi="Times New Roman" w:cs="Times New Roman"/>
          <w:sz w:val="28"/>
          <w:szCs w:val="28"/>
        </w:rPr>
        <w:t>D</w:t>
      </w:r>
      <w:r w:rsidRPr="00815405">
        <w:rPr>
          <w:rFonts w:ascii="Times New Roman" w:hAnsi="Times New Roman" w:cs="Times New Roman"/>
          <w:sz w:val="28"/>
          <w:szCs w:val="28"/>
        </w:rPr>
        <w:t xml:space="preserve">ata, </w:t>
      </w:r>
      <w:r w:rsidR="00A34C1E" w:rsidRPr="00815405">
        <w:rPr>
          <w:rFonts w:ascii="Times New Roman" w:hAnsi="Times New Roman" w:cs="Times New Roman"/>
          <w:sz w:val="28"/>
          <w:szCs w:val="28"/>
        </w:rPr>
        <w:t>L</w:t>
      </w:r>
      <w:r w:rsidRPr="00815405">
        <w:rPr>
          <w:rFonts w:ascii="Times New Roman" w:hAnsi="Times New Roman" w:cs="Times New Roman"/>
          <w:sz w:val="28"/>
          <w:szCs w:val="28"/>
        </w:rPr>
        <w:t xml:space="preserve">oad </w:t>
      </w:r>
      <w:r w:rsidR="00A34C1E" w:rsidRPr="00815405">
        <w:rPr>
          <w:rFonts w:ascii="Times New Roman" w:hAnsi="Times New Roman" w:cs="Times New Roman"/>
          <w:sz w:val="28"/>
          <w:szCs w:val="28"/>
        </w:rPr>
        <w:t>S</w:t>
      </w:r>
      <w:r w:rsidRPr="00815405">
        <w:rPr>
          <w:rFonts w:ascii="Times New Roman" w:hAnsi="Times New Roman" w:cs="Times New Roman"/>
          <w:sz w:val="28"/>
          <w:szCs w:val="28"/>
        </w:rPr>
        <w:t xml:space="preserve">urvey </w:t>
      </w:r>
      <w:r w:rsidR="00A34C1E" w:rsidRPr="00815405">
        <w:rPr>
          <w:rFonts w:ascii="Times New Roman" w:hAnsi="Times New Roman" w:cs="Times New Roman"/>
          <w:sz w:val="28"/>
          <w:szCs w:val="28"/>
        </w:rPr>
        <w:t>D</w:t>
      </w:r>
      <w:r w:rsidRPr="00815405">
        <w:rPr>
          <w:rFonts w:ascii="Times New Roman" w:hAnsi="Times New Roman" w:cs="Times New Roman"/>
          <w:sz w:val="28"/>
          <w:szCs w:val="28"/>
        </w:rPr>
        <w:t xml:space="preserve">ata, </w:t>
      </w:r>
      <w:r w:rsidR="00A34C1E" w:rsidRPr="00815405">
        <w:rPr>
          <w:rFonts w:ascii="Times New Roman" w:hAnsi="Times New Roman" w:cs="Times New Roman"/>
          <w:sz w:val="28"/>
          <w:szCs w:val="28"/>
        </w:rPr>
        <w:t>B</w:t>
      </w:r>
      <w:r w:rsidRPr="00815405">
        <w:rPr>
          <w:rFonts w:ascii="Times New Roman" w:hAnsi="Times New Roman" w:cs="Times New Roman"/>
          <w:sz w:val="28"/>
          <w:szCs w:val="28"/>
        </w:rPr>
        <w:t xml:space="preserve">illing </w:t>
      </w:r>
      <w:r w:rsidR="00A34C1E" w:rsidRPr="00815405">
        <w:rPr>
          <w:rFonts w:ascii="Times New Roman" w:hAnsi="Times New Roman" w:cs="Times New Roman"/>
          <w:sz w:val="28"/>
          <w:szCs w:val="28"/>
        </w:rPr>
        <w:t>D</w:t>
      </w:r>
      <w:r w:rsidRPr="00815405">
        <w:rPr>
          <w:rFonts w:ascii="Times New Roman" w:hAnsi="Times New Roman" w:cs="Times New Roman"/>
          <w:sz w:val="28"/>
          <w:szCs w:val="28"/>
        </w:rPr>
        <w:t xml:space="preserve">ata, </w:t>
      </w:r>
      <w:r w:rsidR="00A34C1E" w:rsidRPr="00815405">
        <w:rPr>
          <w:rFonts w:ascii="Times New Roman" w:hAnsi="Times New Roman" w:cs="Times New Roman"/>
          <w:sz w:val="28"/>
          <w:szCs w:val="28"/>
        </w:rPr>
        <w:t>C</w:t>
      </w:r>
      <w:r w:rsidRPr="00815405">
        <w:rPr>
          <w:rFonts w:ascii="Times New Roman" w:hAnsi="Times New Roman" w:cs="Times New Roman"/>
          <w:sz w:val="28"/>
          <w:szCs w:val="28"/>
        </w:rPr>
        <w:t xml:space="preserve">umulative </w:t>
      </w:r>
      <w:r w:rsidR="00A34C1E" w:rsidRPr="00815405">
        <w:rPr>
          <w:rFonts w:ascii="Times New Roman" w:hAnsi="Times New Roman" w:cs="Times New Roman"/>
          <w:sz w:val="28"/>
          <w:szCs w:val="28"/>
        </w:rPr>
        <w:t>R</w:t>
      </w:r>
      <w:r w:rsidRPr="00815405">
        <w:rPr>
          <w:rFonts w:ascii="Times New Roman" w:hAnsi="Times New Roman" w:cs="Times New Roman"/>
          <w:sz w:val="28"/>
          <w:szCs w:val="28"/>
        </w:rPr>
        <w:t>eadings</w:t>
      </w:r>
      <w:r w:rsidR="00A34C1E" w:rsidRPr="00815405">
        <w:rPr>
          <w:rFonts w:ascii="Times New Roman" w:hAnsi="Times New Roman" w:cs="Times New Roman"/>
          <w:sz w:val="28"/>
          <w:szCs w:val="28"/>
        </w:rPr>
        <w:t>.</w:t>
      </w:r>
      <w:r w:rsidR="007F4A8A" w:rsidRPr="00815405">
        <w:rPr>
          <w:rFonts w:ascii="Times New Roman" w:hAnsi="Times New Roman" w:cs="Times New Roman"/>
          <w:sz w:val="28"/>
          <w:szCs w:val="28"/>
        </w:rPr>
        <w:t xml:space="preserve">  Petitioner’s Counsel </w:t>
      </w:r>
      <w:r w:rsidR="007F4A8A" w:rsidRPr="00815405">
        <w:rPr>
          <w:rFonts w:ascii="Times New Roman" w:hAnsi="Times New Roman" w:cs="Times New Roman"/>
          <w:sz w:val="28"/>
          <w:szCs w:val="28"/>
        </w:rPr>
        <w:lastRenderedPageBreak/>
        <w:t>also strongly objected to the consumption of 1,11,586 units as per reading recorded on 09.02.2015 and termed it as abnormal/unrealistic.</w:t>
      </w:r>
    </w:p>
    <w:p w:rsidR="00AF7D9D" w:rsidRDefault="00B33809" w:rsidP="0081540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t>The Responden</w:t>
      </w:r>
      <w:r w:rsidR="007F4A8A">
        <w:rPr>
          <w:rFonts w:ascii="Times New Roman" w:hAnsi="Times New Roman" w:cs="Times New Roman"/>
          <w:sz w:val="28"/>
          <w:szCs w:val="28"/>
        </w:rPr>
        <w:t>t, in its defence, stated that  t</w:t>
      </w:r>
      <w:r w:rsidR="00815405">
        <w:rPr>
          <w:rFonts w:ascii="Times New Roman" w:hAnsi="Times New Roman" w:cs="Times New Roman"/>
          <w:sz w:val="28"/>
          <w:szCs w:val="28"/>
        </w:rPr>
        <w:t xml:space="preserve">he  Petitioner </w:t>
      </w:r>
      <w:r w:rsidRPr="00AF7D9D">
        <w:rPr>
          <w:rFonts w:ascii="Times New Roman" w:hAnsi="Times New Roman" w:cs="Times New Roman"/>
          <w:sz w:val="28"/>
          <w:szCs w:val="28"/>
        </w:rPr>
        <w:t xml:space="preserve">was  having a  Medium Supply  (MS)  Category connection with sanctioned load of 88.640 kW and contract demand (CD)  of 98.490 kVA,  in the name of Madan Lal </w:t>
      </w:r>
      <w:r w:rsidR="00E73C54">
        <w:rPr>
          <w:rFonts w:ascii="Times New Roman" w:hAnsi="Times New Roman" w:cs="Times New Roman"/>
          <w:sz w:val="28"/>
          <w:szCs w:val="28"/>
        </w:rPr>
        <w:t xml:space="preserve">S/o </w:t>
      </w:r>
      <w:r w:rsidRPr="00AF7D9D">
        <w:rPr>
          <w:rFonts w:ascii="Times New Roman" w:hAnsi="Times New Roman" w:cs="Times New Roman"/>
          <w:sz w:val="28"/>
          <w:szCs w:val="28"/>
        </w:rPr>
        <w:t>Chanan Ram for Rice Sheller  purpose.  Previously, this  connection</w:t>
      </w:r>
      <w:r w:rsidR="004210CC">
        <w:rPr>
          <w:rFonts w:ascii="Times New Roman" w:hAnsi="Times New Roman" w:cs="Times New Roman"/>
          <w:sz w:val="28"/>
          <w:szCs w:val="28"/>
        </w:rPr>
        <w:t>,</w:t>
      </w:r>
      <w:r w:rsidRPr="00AF7D9D">
        <w:rPr>
          <w:rFonts w:ascii="Times New Roman" w:hAnsi="Times New Roman" w:cs="Times New Roman"/>
          <w:sz w:val="28"/>
          <w:szCs w:val="28"/>
        </w:rPr>
        <w:t xml:space="preserve">  bearing Account No.   MS 43/124</w:t>
      </w:r>
      <w:r w:rsidR="004210CC">
        <w:rPr>
          <w:rFonts w:ascii="Times New Roman" w:hAnsi="Times New Roman" w:cs="Times New Roman"/>
          <w:sz w:val="28"/>
          <w:szCs w:val="28"/>
        </w:rPr>
        <w:t>,</w:t>
      </w:r>
      <w:r w:rsidRPr="00AF7D9D">
        <w:rPr>
          <w:rFonts w:ascii="Times New Roman" w:hAnsi="Times New Roman" w:cs="Times New Roman"/>
          <w:sz w:val="28"/>
          <w:szCs w:val="28"/>
        </w:rPr>
        <w:t xml:space="preserve"> was running in the name of  Sarup Chander.  On 23.12.2014, the change in the name of the holder of the conn</w:t>
      </w:r>
      <w:r w:rsidR="00E73C54">
        <w:rPr>
          <w:rFonts w:ascii="Times New Roman" w:hAnsi="Times New Roman" w:cs="Times New Roman"/>
          <w:sz w:val="28"/>
          <w:szCs w:val="28"/>
        </w:rPr>
        <w:t>ection in favour of  Madan Lal S</w:t>
      </w:r>
      <w:r w:rsidRPr="00AF7D9D">
        <w:rPr>
          <w:rFonts w:ascii="Times New Roman" w:hAnsi="Times New Roman" w:cs="Times New Roman"/>
          <w:sz w:val="28"/>
          <w:szCs w:val="28"/>
        </w:rPr>
        <w:t>/o Chanan Ram was effected and new Account No. was allotted as MS 43/231 (</w:t>
      </w:r>
      <w:r w:rsidR="007F4A8A">
        <w:rPr>
          <w:rFonts w:ascii="Times New Roman" w:hAnsi="Times New Roman" w:cs="Times New Roman"/>
          <w:sz w:val="28"/>
          <w:szCs w:val="28"/>
        </w:rPr>
        <w:t>SAP</w:t>
      </w:r>
      <w:r w:rsidRPr="00AF7D9D">
        <w:rPr>
          <w:rFonts w:ascii="Times New Roman" w:hAnsi="Times New Roman" w:cs="Times New Roman"/>
          <w:sz w:val="28"/>
          <w:szCs w:val="28"/>
        </w:rPr>
        <w:t xml:space="preserve"> Account No.3002963432). However, the CT/PT unit and the Energy Meter </w:t>
      </w:r>
      <w:r w:rsidR="007F4A8A">
        <w:rPr>
          <w:rFonts w:ascii="Times New Roman" w:hAnsi="Times New Roman" w:cs="Times New Roman"/>
          <w:sz w:val="28"/>
          <w:szCs w:val="28"/>
        </w:rPr>
        <w:t xml:space="preserve">were not replaced. The Respondent added that the </w:t>
      </w:r>
      <w:r w:rsidRPr="00B33809">
        <w:rPr>
          <w:rFonts w:ascii="Times New Roman" w:hAnsi="Times New Roman" w:cs="Times New Roman"/>
          <w:sz w:val="28"/>
          <w:szCs w:val="28"/>
        </w:rPr>
        <w:t>Multiplication Factor (MF) 1was applied in the billing till 08.01.2015, as capacity of CT of the</w:t>
      </w:r>
      <w:r w:rsidR="007F4A8A">
        <w:rPr>
          <w:rFonts w:ascii="Times New Roman" w:hAnsi="Times New Roman" w:cs="Times New Roman"/>
          <w:sz w:val="28"/>
          <w:szCs w:val="28"/>
        </w:rPr>
        <w:t xml:space="preserve"> 11KV /11</w:t>
      </w:r>
      <w:r w:rsidR="004210CC">
        <w:rPr>
          <w:rFonts w:ascii="Times New Roman" w:hAnsi="Times New Roman" w:cs="Times New Roman"/>
          <w:sz w:val="28"/>
          <w:szCs w:val="28"/>
        </w:rPr>
        <w:t xml:space="preserve">0 </w:t>
      </w:r>
      <w:r w:rsidR="007F4A8A">
        <w:rPr>
          <w:rFonts w:ascii="Times New Roman" w:hAnsi="Times New Roman" w:cs="Times New Roman"/>
          <w:sz w:val="28"/>
          <w:szCs w:val="28"/>
        </w:rPr>
        <w:t>V,</w:t>
      </w:r>
      <w:r w:rsidRPr="00B33809">
        <w:rPr>
          <w:rFonts w:ascii="Times New Roman" w:hAnsi="Times New Roman" w:cs="Times New Roman"/>
          <w:sz w:val="28"/>
          <w:szCs w:val="28"/>
        </w:rPr>
        <w:t xml:space="preserve"> CT/PT unit was of 5/5A and that of </w:t>
      </w:r>
      <w:r w:rsidR="004210CC">
        <w:rPr>
          <w:rFonts w:ascii="Times New Roman" w:hAnsi="Times New Roman" w:cs="Times New Roman"/>
          <w:sz w:val="28"/>
          <w:szCs w:val="28"/>
        </w:rPr>
        <w:t xml:space="preserve">the </w:t>
      </w:r>
      <w:r w:rsidRPr="00B33809">
        <w:rPr>
          <w:rFonts w:ascii="Times New Roman" w:hAnsi="Times New Roman" w:cs="Times New Roman"/>
          <w:sz w:val="28"/>
          <w:szCs w:val="28"/>
        </w:rPr>
        <w:t>Energy Meter was also 5/5A.</w:t>
      </w:r>
      <w:r w:rsidR="007F4A8A">
        <w:rPr>
          <w:rFonts w:ascii="Times New Roman" w:hAnsi="Times New Roman" w:cs="Times New Roman"/>
          <w:sz w:val="28"/>
          <w:szCs w:val="28"/>
        </w:rPr>
        <w:t xml:space="preserve"> </w:t>
      </w:r>
      <w:r>
        <w:rPr>
          <w:rFonts w:ascii="Times New Roman" w:hAnsi="Times New Roman" w:cs="Times New Roman"/>
          <w:sz w:val="28"/>
          <w:szCs w:val="28"/>
        </w:rPr>
        <w:t>Subsequently</w:t>
      </w:r>
      <w:r w:rsidR="00D10685">
        <w:rPr>
          <w:rFonts w:ascii="Times New Roman" w:hAnsi="Times New Roman" w:cs="Times New Roman"/>
          <w:sz w:val="28"/>
          <w:szCs w:val="28"/>
        </w:rPr>
        <w:t>,</w:t>
      </w:r>
      <w:r>
        <w:rPr>
          <w:rFonts w:ascii="Times New Roman" w:hAnsi="Times New Roman" w:cs="Times New Roman"/>
          <w:sz w:val="28"/>
          <w:szCs w:val="28"/>
        </w:rPr>
        <w:t xml:space="preserve"> CT/PT unit was replaced </w:t>
      </w:r>
      <w:r w:rsidR="007F4A8A">
        <w:rPr>
          <w:rFonts w:ascii="Times New Roman" w:hAnsi="Times New Roman" w:cs="Times New Roman"/>
          <w:sz w:val="28"/>
          <w:szCs w:val="28"/>
        </w:rPr>
        <w:t>o</w:t>
      </w:r>
      <w:r>
        <w:rPr>
          <w:rFonts w:ascii="Times New Roman" w:hAnsi="Times New Roman" w:cs="Times New Roman"/>
          <w:sz w:val="28"/>
          <w:szCs w:val="28"/>
        </w:rPr>
        <w:t xml:space="preserve">n 09.01.2015 and new </w:t>
      </w:r>
      <w:r w:rsidR="00557B58">
        <w:rPr>
          <w:rFonts w:ascii="Times New Roman" w:hAnsi="Times New Roman" w:cs="Times New Roman"/>
          <w:sz w:val="28"/>
          <w:szCs w:val="28"/>
        </w:rPr>
        <w:t xml:space="preserve">CT/PT unit of </w:t>
      </w:r>
      <w:r>
        <w:rPr>
          <w:rFonts w:ascii="Times New Roman" w:hAnsi="Times New Roman" w:cs="Times New Roman"/>
          <w:sz w:val="28"/>
          <w:szCs w:val="28"/>
        </w:rPr>
        <w:t xml:space="preserve">capacity  10/5A with </w:t>
      </w:r>
      <w:r w:rsidR="004210CC">
        <w:rPr>
          <w:rFonts w:ascii="Times New Roman" w:hAnsi="Times New Roman" w:cs="Times New Roman"/>
          <w:sz w:val="28"/>
          <w:szCs w:val="28"/>
        </w:rPr>
        <w:t xml:space="preserve">the </w:t>
      </w:r>
      <w:r>
        <w:rPr>
          <w:rFonts w:ascii="Times New Roman" w:hAnsi="Times New Roman" w:cs="Times New Roman"/>
          <w:sz w:val="28"/>
          <w:szCs w:val="28"/>
        </w:rPr>
        <w:t>same Energy Meter was installed, due to</w:t>
      </w:r>
      <w:r w:rsidR="00815405">
        <w:rPr>
          <w:rFonts w:ascii="Times New Roman" w:hAnsi="Times New Roman" w:cs="Times New Roman"/>
          <w:sz w:val="28"/>
          <w:szCs w:val="28"/>
        </w:rPr>
        <w:t xml:space="preserve"> </w:t>
      </w:r>
      <w:r w:rsidR="00AF7D9D">
        <w:rPr>
          <w:rFonts w:ascii="Times New Roman" w:hAnsi="Times New Roman" w:cs="Times New Roman"/>
          <w:sz w:val="28"/>
          <w:szCs w:val="28"/>
        </w:rPr>
        <w:t>w</w:t>
      </w:r>
      <w:r>
        <w:rPr>
          <w:rFonts w:ascii="Times New Roman" w:hAnsi="Times New Roman" w:cs="Times New Roman"/>
          <w:sz w:val="28"/>
          <w:szCs w:val="28"/>
        </w:rPr>
        <w:t>hich</w:t>
      </w:r>
      <w:r w:rsidR="004210CC">
        <w:rPr>
          <w:rFonts w:ascii="Times New Roman" w:hAnsi="Times New Roman" w:cs="Times New Roman"/>
          <w:sz w:val="28"/>
          <w:szCs w:val="28"/>
        </w:rPr>
        <w:t>,</w:t>
      </w:r>
      <w:r>
        <w:rPr>
          <w:rFonts w:ascii="Times New Roman" w:hAnsi="Times New Roman" w:cs="Times New Roman"/>
          <w:sz w:val="28"/>
          <w:szCs w:val="28"/>
        </w:rPr>
        <w:t xml:space="preserve"> Multiplication Factor (MF) was changed to 2. </w:t>
      </w:r>
      <w:r w:rsidRPr="009B00A7">
        <w:rPr>
          <w:rFonts w:ascii="Times New Roman" w:hAnsi="Times New Roman" w:cs="Times New Roman"/>
          <w:sz w:val="28"/>
          <w:szCs w:val="28"/>
        </w:rPr>
        <w:t>The Petitioner challenged the Energy Meter on 18.05.2015</w:t>
      </w:r>
      <w:r w:rsidR="004210CC">
        <w:rPr>
          <w:rFonts w:ascii="Times New Roman" w:hAnsi="Times New Roman" w:cs="Times New Roman"/>
          <w:sz w:val="28"/>
          <w:szCs w:val="28"/>
        </w:rPr>
        <w:t xml:space="preserve"> </w:t>
      </w:r>
      <w:r w:rsidRPr="00AF7D9D">
        <w:rPr>
          <w:rFonts w:ascii="Times New Roman" w:hAnsi="Times New Roman" w:cs="Times New Roman"/>
          <w:sz w:val="28"/>
          <w:szCs w:val="28"/>
        </w:rPr>
        <w:t xml:space="preserve">whereafter, it was got checked from ME laboratory on 03.07.2015, when the accuracy of the Energy Meter was found </w:t>
      </w:r>
      <w:r w:rsidR="007F4A8A">
        <w:rPr>
          <w:rFonts w:ascii="Times New Roman" w:hAnsi="Times New Roman" w:cs="Times New Roman"/>
          <w:sz w:val="28"/>
          <w:szCs w:val="28"/>
        </w:rPr>
        <w:t xml:space="preserve"> within limits. </w:t>
      </w:r>
      <w:r>
        <w:rPr>
          <w:rFonts w:ascii="Times New Roman" w:hAnsi="Times New Roman" w:cs="Times New Roman"/>
          <w:sz w:val="28"/>
          <w:szCs w:val="28"/>
        </w:rPr>
        <w:t>T</w:t>
      </w:r>
      <w:r w:rsidRPr="009B00A7">
        <w:rPr>
          <w:rFonts w:ascii="Times New Roman" w:hAnsi="Times New Roman" w:cs="Times New Roman"/>
          <w:sz w:val="28"/>
          <w:szCs w:val="28"/>
        </w:rPr>
        <w:t xml:space="preserve">he Meter Change </w:t>
      </w:r>
      <w:r>
        <w:rPr>
          <w:rFonts w:ascii="Times New Roman" w:hAnsi="Times New Roman" w:cs="Times New Roman"/>
          <w:sz w:val="28"/>
          <w:szCs w:val="28"/>
        </w:rPr>
        <w:t>O</w:t>
      </w:r>
      <w:r w:rsidRPr="009B00A7">
        <w:rPr>
          <w:rFonts w:ascii="Times New Roman" w:hAnsi="Times New Roman" w:cs="Times New Roman"/>
          <w:sz w:val="28"/>
          <w:szCs w:val="28"/>
        </w:rPr>
        <w:t xml:space="preserve">rder (MCO) was not available </w:t>
      </w:r>
      <w:r>
        <w:rPr>
          <w:rFonts w:ascii="Times New Roman" w:hAnsi="Times New Roman" w:cs="Times New Roman"/>
          <w:sz w:val="28"/>
          <w:szCs w:val="28"/>
        </w:rPr>
        <w:t>i</w:t>
      </w:r>
      <w:r w:rsidRPr="009B00A7">
        <w:rPr>
          <w:rFonts w:ascii="Times New Roman" w:hAnsi="Times New Roman" w:cs="Times New Roman"/>
          <w:sz w:val="28"/>
          <w:szCs w:val="28"/>
        </w:rPr>
        <w:t xml:space="preserve">n the </w:t>
      </w:r>
      <w:r>
        <w:rPr>
          <w:rFonts w:ascii="Times New Roman" w:hAnsi="Times New Roman" w:cs="Times New Roman"/>
          <w:sz w:val="28"/>
          <w:szCs w:val="28"/>
        </w:rPr>
        <w:t>r</w:t>
      </w:r>
      <w:r w:rsidRPr="009B00A7">
        <w:rPr>
          <w:rFonts w:ascii="Times New Roman" w:hAnsi="Times New Roman" w:cs="Times New Roman"/>
          <w:sz w:val="28"/>
          <w:szCs w:val="28"/>
        </w:rPr>
        <w:t>ecord</w:t>
      </w:r>
      <w:r>
        <w:rPr>
          <w:rFonts w:ascii="Times New Roman" w:hAnsi="Times New Roman" w:cs="Times New Roman"/>
          <w:sz w:val="28"/>
          <w:szCs w:val="28"/>
        </w:rPr>
        <w:t xml:space="preserve"> </w:t>
      </w:r>
      <w:r w:rsidR="009759C6">
        <w:rPr>
          <w:rFonts w:ascii="Times New Roman" w:hAnsi="Times New Roman" w:cs="Times New Roman"/>
          <w:sz w:val="28"/>
          <w:szCs w:val="28"/>
        </w:rPr>
        <w:t xml:space="preserve"> </w:t>
      </w:r>
      <w:r>
        <w:rPr>
          <w:rFonts w:ascii="Times New Roman" w:hAnsi="Times New Roman" w:cs="Times New Roman"/>
          <w:sz w:val="28"/>
          <w:szCs w:val="28"/>
        </w:rPr>
        <w:t>of</w:t>
      </w:r>
      <w:r w:rsidR="009759C6">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9B00A7">
        <w:rPr>
          <w:rFonts w:ascii="Times New Roman" w:hAnsi="Times New Roman" w:cs="Times New Roman"/>
          <w:sz w:val="28"/>
          <w:szCs w:val="28"/>
        </w:rPr>
        <w:t xml:space="preserve">Respondent </w:t>
      </w:r>
      <w:r w:rsidR="007F4A8A">
        <w:rPr>
          <w:rFonts w:ascii="Times New Roman" w:hAnsi="Times New Roman" w:cs="Times New Roman"/>
          <w:sz w:val="28"/>
          <w:szCs w:val="28"/>
        </w:rPr>
        <w:t>as</w:t>
      </w:r>
      <w:r w:rsidRPr="009B00A7">
        <w:rPr>
          <w:rFonts w:ascii="Times New Roman" w:hAnsi="Times New Roman" w:cs="Times New Roman"/>
          <w:sz w:val="28"/>
          <w:szCs w:val="28"/>
        </w:rPr>
        <w:t xml:space="preserve"> </w:t>
      </w:r>
      <w:r>
        <w:rPr>
          <w:rFonts w:ascii="Times New Roman" w:hAnsi="Times New Roman" w:cs="Times New Roman"/>
          <w:sz w:val="28"/>
          <w:szCs w:val="28"/>
        </w:rPr>
        <w:t xml:space="preserve">its </w:t>
      </w:r>
      <w:r w:rsidRPr="009B00A7">
        <w:rPr>
          <w:rFonts w:ascii="Times New Roman" w:hAnsi="Times New Roman" w:cs="Times New Roman"/>
          <w:sz w:val="28"/>
          <w:szCs w:val="28"/>
        </w:rPr>
        <w:t>office record was destroyed in the floods on 30.06.2017.</w:t>
      </w:r>
      <w:r w:rsidR="007F4A8A">
        <w:rPr>
          <w:rFonts w:ascii="Times New Roman" w:hAnsi="Times New Roman" w:cs="Times New Roman"/>
          <w:sz w:val="28"/>
          <w:szCs w:val="28"/>
        </w:rPr>
        <w:t xml:space="preserve"> </w:t>
      </w:r>
      <w:r>
        <w:rPr>
          <w:rFonts w:ascii="Times New Roman" w:hAnsi="Times New Roman" w:cs="Times New Roman"/>
          <w:sz w:val="28"/>
          <w:szCs w:val="28"/>
        </w:rPr>
        <w:t xml:space="preserve">The bill from the date of change of name i.e. 23.12.2014 to the </w:t>
      </w:r>
      <w:r>
        <w:rPr>
          <w:rFonts w:ascii="Times New Roman" w:hAnsi="Times New Roman" w:cs="Times New Roman"/>
          <w:sz w:val="28"/>
          <w:szCs w:val="28"/>
        </w:rPr>
        <w:lastRenderedPageBreak/>
        <w:t>date of</w:t>
      </w:r>
      <w:r w:rsidR="009759C6">
        <w:rPr>
          <w:rFonts w:ascii="Times New Roman" w:hAnsi="Times New Roman" w:cs="Times New Roman"/>
          <w:sz w:val="28"/>
          <w:szCs w:val="28"/>
        </w:rPr>
        <w:t xml:space="preserve"> </w:t>
      </w:r>
      <w:r>
        <w:rPr>
          <w:rFonts w:ascii="Times New Roman" w:hAnsi="Times New Roman" w:cs="Times New Roman"/>
          <w:sz w:val="28"/>
          <w:szCs w:val="28"/>
        </w:rPr>
        <w:t>change of CT/PT unit i.e. 09.01.2015 was generated on ‘N’ Code instead of actual reading</w:t>
      </w:r>
      <w:r w:rsidR="007F4A8A">
        <w:rPr>
          <w:rFonts w:ascii="Times New Roman" w:hAnsi="Times New Roman" w:cs="Times New Roman"/>
          <w:sz w:val="28"/>
          <w:szCs w:val="28"/>
        </w:rPr>
        <w:t xml:space="preserve"> i.e. on Average basis</w:t>
      </w:r>
      <w:r>
        <w:rPr>
          <w:rFonts w:ascii="Times New Roman" w:hAnsi="Times New Roman" w:cs="Times New Roman"/>
          <w:sz w:val="28"/>
          <w:szCs w:val="28"/>
        </w:rPr>
        <w:t xml:space="preserve">. At the time of change of CT/PT unit, reading of kWh and kVAh had been recorded. Hence, the </w:t>
      </w:r>
      <w:r w:rsidR="00B53ED4">
        <w:rPr>
          <w:rFonts w:ascii="Times New Roman" w:hAnsi="Times New Roman" w:cs="Times New Roman"/>
          <w:sz w:val="28"/>
          <w:szCs w:val="28"/>
        </w:rPr>
        <w:t>account</w:t>
      </w:r>
      <w:r>
        <w:rPr>
          <w:rFonts w:ascii="Times New Roman" w:hAnsi="Times New Roman" w:cs="Times New Roman"/>
          <w:sz w:val="28"/>
          <w:szCs w:val="28"/>
        </w:rPr>
        <w:t xml:space="preserve"> of the Petitioner was required to be overhauled </w:t>
      </w:r>
      <w:r w:rsidR="00B53ED4">
        <w:rPr>
          <w:rFonts w:ascii="Times New Roman" w:hAnsi="Times New Roman" w:cs="Times New Roman"/>
          <w:sz w:val="28"/>
          <w:szCs w:val="28"/>
        </w:rPr>
        <w:t xml:space="preserve">for consumption recorded </w:t>
      </w:r>
      <w:r>
        <w:rPr>
          <w:rFonts w:ascii="Times New Roman" w:hAnsi="Times New Roman" w:cs="Times New Roman"/>
          <w:sz w:val="28"/>
          <w:szCs w:val="28"/>
        </w:rPr>
        <w:t>on actual basis.</w:t>
      </w:r>
    </w:p>
    <w:p w:rsidR="009759C6" w:rsidRPr="0087106C" w:rsidRDefault="00815405" w:rsidP="00815405">
      <w:pPr>
        <w:pStyle w:val="ListParagraph"/>
        <w:numPr>
          <w:ilvl w:val="0"/>
          <w:numId w:val="13"/>
        </w:numPr>
        <w:spacing w:line="480" w:lineRule="auto"/>
        <w:ind w:left="0" w:right="-24" w:firstLine="0"/>
        <w:jc w:val="both"/>
        <w:rPr>
          <w:rFonts w:ascii="Times New Roman" w:hAnsi="Times New Roman" w:cs="Times New Roman"/>
          <w:sz w:val="28"/>
          <w:szCs w:val="28"/>
        </w:rPr>
      </w:pPr>
      <w:r w:rsidRPr="0087106C">
        <w:rPr>
          <w:rFonts w:ascii="Times New Roman" w:hAnsi="Times New Roman" w:cs="Times New Roman"/>
          <w:sz w:val="28"/>
          <w:szCs w:val="28"/>
        </w:rPr>
        <w:t xml:space="preserve">  </w:t>
      </w:r>
      <w:r w:rsidR="00AF7D9D" w:rsidRPr="0087106C">
        <w:rPr>
          <w:rFonts w:ascii="Times New Roman" w:hAnsi="Times New Roman" w:cs="Times New Roman"/>
          <w:sz w:val="28"/>
          <w:szCs w:val="28"/>
        </w:rPr>
        <w:t>Petitioner’s Counsel</w:t>
      </w:r>
      <w:r w:rsidR="00B53ED4" w:rsidRPr="0087106C">
        <w:rPr>
          <w:rFonts w:ascii="Times New Roman" w:hAnsi="Times New Roman" w:cs="Times New Roman"/>
          <w:sz w:val="28"/>
          <w:szCs w:val="28"/>
        </w:rPr>
        <w:t xml:space="preserve"> (PC)</w:t>
      </w:r>
      <w:r w:rsidR="00AF7D9D" w:rsidRPr="0087106C">
        <w:rPr>
          <w:rFonts w:ascii="Times New Roman" w:hAnsi="Times New Roman" w:cs="Times New Roman"/>
          <w:sz w:val="28"/>
          <w:szCs w:val="28"/>
        </w:rPr>
        <w:t xml:space="preserve"> next contended that the capacity of Rice Sheller of the Petitioner was only 1 ton. The billing was done on the basis of the recorded consumption of the Energy Meter. The consumption depended on the shelling of Rice done by the Sheller. The total consumption for the period from December</w:t>
      </w:r>
      <w:r w:rsidR="00E73C54">
        <w:rPr>
          <w:rFonts w:ascii="Times New Roman" w:hAnsi="Times New Roman" w:cs="Times New Roman"/>
          <w:sz w:val="28"/>
          <w:szCs w:val="28"/>
        </w:rPr>
        <w:t xml:space="preserve"> </w:t>
      </w:r>
      <w:r w:rsidR="00AF7D9D" w:rsidRPr="0087106C">
        <w:rPr>
          <w:rFonts w:ascii="Times New Roman" w:hAnsi="Times New Roman" w:cs="Times New Roman"/>
          <w:sz w:val="28"/>
          <w:szCs w:val="28"/>
        </w:rPr>
        <w:t xml:space="preserve">2015 to April 2016 was comparable with the recorded consumption for the corresponding </w:t>
      </w:r>
      <w:r w:rsidR="00B53ED4" w:rsidRPr="0087106C">
        <w:rPr>
          <w:rFonts w:ascii="Times New Roman" w:hAnsi="Times New Roman" w:cs="Times New Roman"/>
          <w:sz w:val="28"/>
          <w:szCs w:val="28"/>
        </w:rPr>
        <w:t xml:space="preserve">period </w:t>
      </w:r>
      <w:r w:rsidR="00AF7D9D" w:rsidRPr="0087106C">
        <w:rPr>
          <w:rFonts w:ascii="Times New Roman" w:hAnsi="Times New Roman" w:cs="Times New Roman"/>
          <w:sz w:val="28"/>
          <w:szCs w:val="28"/>
        </w:rPr>
        <w:t>in next year i.e. December 2016 to April 2017. From the data supplied, it appeared that consumption had been recorded by applying MF 2 even for the period</w:t>
      </w:r>
      <w:r w:rsidR="00E73C54">
        <w:rPr>
          <w:rFonts w:ascii="Times New Roman" w:hAnsi="Times New Roman" w:cs="Times New Roman"/>
          <w:sz w:val="28"/>
          <w:szCs w:val="28"/>
        </w:rPr>
        <w:t>,</w:t>
      </w:r>
      <w:r w:rsidR="00AF7D9D" w:rsidRPr="0087106C">
        <w:rPr>
          <w:rFonts w:ascii="Times New Roman" w:hAnsi="Times New Roman" w:cs="Times New Roman"/>
          <w:sz w:val="28"/>
          <w:szCs w:val="28"/>
        </w:rPr>
        <w:t xml:space="preserve"> for which the account was  overhauled by the Respondent-PSPCL</w:t>
      </w:r>
      <w:r w:rsidR="001455E8" w:rsidRPr="0087106C">
        <w:rPr>
          <w:rFonts w:ascii="Times New Roman" w:hAnsi="Times New Roman" w:cs="Times New Roman"/>
          <w:sz w:val="28"/>
          <w:szCs w:val="28"/>
        </w:rPr>
        <w:t xml:space="preserve">. </w:t>
      </w:r>
      <w:r w:rsidR="00B53ED4" w:rsidRPr="0087106C">
        <w:rPr>
          <w:rFonts w:ascii="Times New Roman" w:hAnsi="Times New Roman" w:cs="Times New Roman"/>
          <w:sz w:val="28"/>
          <w:szCs w:val="28"/>
        </w:rPr>
        <w:t>Petitioner’s Counsel (PC) added that a</w:t>
      </w:r>
      <w:r w:rsidR="009759C6" w:rsidRPr="0087106C">
        <w:rPr>
          <w:rFonts w:ascii="Times New Roman" w:hAnsi="Times New Roman" w:cs="Times New Roman"/>
          <w:sz w:val="28"/>
          <w:szCs w:val="28"/>
        </w:rPr>
        <w:t>s  per  Instruction  No.102.2 and  102.7 of  ESIM, it  was  the</w:t>
      </w:r>
      <w:r w:rsidR="00B53ED4" w:rsidRPr="0087106C">
        <w:rPr>
          <w:rFonts w:ascii="Times New Roman" w:hAnsi="Times New Roman" w:cs="Times New Roman"/>
          <w:sz w:val="28"/>
          <w:szCs w:val="28"/>
        </w:rPr>
        <w:t xml:space="preserve"> </w:t>
      </w:r>
      <w:r w:rsidR="009759C6" w:rsidRPr="0087106C">
        <w:rPr>
          <w:rFonts w:ascii="Times New Roman" w:hAnsi="Times New Roman" w:cs="Times New Roman"/>
          <w:sz w:val="28"/>
          <w:szCs w:val="28"/>
        </w:rPr>
        <w:t>responsibility of the  officers of the PSPCL to ensure correctness of connections and correct working of the Energy Meter and  also that Energy Variation Register was maintained in the office to watch varia</w:t>
      </w:r>
      <w:r w:rsidR="001455E8" w:rsidRPr="0087106C">
        <w:rPr>
          <w:rFonts w:ascii="Times New Roman" w:hAnsi="Times New Roman" w:cs="Times New Roman"/>
          <w:sz w:val="28"/>
          <w:szCs w:val="28"/>
        </w:rPr>
        <w:t>tions</w:t>
      </w:r>
      <w:r w:rsidR="009759C6" w:rsidRPr="0087106C">
        <w:rPr>
          <w:rFonts w:ascii="Times New Roman" w:hAnsi="Times New Roman" w:cs="Times New Roman"/>
          <w:sz w:val="28"/>
          <w:szCs w:val="28"/>
        </w:rPr>
        <w:t xml:space="preserve"> in monthly consumption of the  consumers.</w:t>
      </w:r>
    </w:p>
    <w:p w:rsidR="001455E8" w:rsidRDefault="001455E8" w:rsidP="00815405">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r>
      <w:r w:rsidR="00DA344C">
        <w:rPr>
          <w:rFonts w:ascii="Times New Roman" w:hAnsi="Times New Roman" w:cs="Times New Roman"/>
          <w:sz w:val="28"/>
          <w:szCs w:val="28"/>
        </w:rPr>
        <w:t>During the course of oral submissions, Petitioner’s Counsel (PC) also submitted that</w:t>
      </w:r>
      <w:r w:rsidR="00A10118">
        <w:rPr>
          <w:rFonts w:ascii="Times New Roman" w:hAnsi="Times New Roman" w:cs="Times New Roman"/>
          <w:sz w:val="28"/>
          <w:szCs w:val="28"/>
        </w:rPr>
        <w:t xml:space="preserve"> there was no significant variation in </w:t>
      </w:r>
      <w:r w:rsidR="00DA344C">
        <w:rPr>
          <w:rFonts w:ascii="Times New Roman" w:hAnsi="Times New Roman" w:cs="Times New Roman"/>
          <w:sz w:val="28"/>
          <w:szCs w:val="28"/>
        </w:rPr>
        <w:t>quantum of shelling/production of rice during the years 2013-14</w:t>
      </w:r>
      <w:r w:rsidR="00D04C8A">
        <w:rPr>
          <w:rFonts w:ascii="Times New Roman" w:hAnsi="Times New Roman" w:cs="Times New Roman"/>
          <w:sz w:val="28"/>
          <w:szCs w:val="28"/>
        </w:rPr>
        <w:t>,</w:t>
      </w:r>
      <w:r w:rsidR="00DA344C">
        <w:rPr>
          <w:rFonts w:ascii="Times New Roman" w:hAnsi="Times New Roman" w:cs="Times New Roman"/>
          <w:sz w:val="28"/>
          <w:szCs w:val="28"/>
        </w:rPr>
        <w:t xml:space="preserve"> 2014-15</w:t>
      </w:r>
      <w:r w:rsidR="00D04C8A">
        <w:rPr>
          <w:rFonts w:ascii="Times New Roman" w:hAnsi="Times New Roman" w:cs="Times New Roman"/>
          <w:sz w:val="28"/>
          <w:szCs w:val="28"/>
        </w:rPr>
        <w:t xml:space="preserve"> and 2015-16</w:t>
      </w:r>
      <w:r w:rsidR="00DA344C">
        <w:rPr>
          <w:rFonts w:ascii="Times New Roman" w:hAnsi="Times New Roman" w:cs="Times New Roman"/>
          <w:sz w:val="28"/>
          <w:szCs w:val="28"/>
        </w:rPr>
        <w:t xml:space="preserve">, as </w:t>
      </w:r>
      <w:r w:rsidR="00DA344C">
        <w:rPr>
          <w:rFonts w:ascii="Times New Roman" w:hAnsi="Times New Roman" w:cs="Times New Roman"/>
          <w:sz w:val="28"/>
          <w:szCs w:val="28"/>
        </w:rPr>
        <w:lastRenderedPageBreak/>
        <w:t xml:space="preserve">such, </w:t>
      </w:r>
      <w:r w:rsidR="008B5FB3">
        <w:rPr>
          <w:rFonts w:ascii="Times New Roman" w:hAnsi="Times New Roman" w:cs="Times New Roman"/>
          <w:sz w:val="28"/>
          <w:szCs w:val="28"/>
        </w:rPr>
        <w:t xml:space="preserve">overhauling the account of the Petitioner for the disputed period particularly </w:t>
      </w:r>
      <w:r w:rsidR="00DA344C">
        <w:rPr>
          <w:rFonts w:ascii="Times New Roman" w:hAnsi="Times New Roman" w:cs="Times New Roman"/>
          <w:sz w:val="28"/>
          <w:szCs w:val="28"/>
        </w:rPr>
        <w:t>the consumption of 1,11,586 units  recorded on 09.</w:t>
      </w:r>
      <w:r w:rsidR="004F72C9">
        <w:rPr>
          <w:rFonts w:ascii="Times New Roman" w:hAnsi="Times New Roman" w:cs="Times New Roman"/>
          <w:sz w:val="28"/>
          <w:szCs w:val="28"/>
        </w:rPr>
        <w:t>0</w:t>
      </w:r>
      <w:r w:rsidR="00DA344C">
        <w:rPr>
          <w:rFonts w:ascii="Times New Roman" w:hAnsi="Times New Roman" w:cs="Times New Roman"/>
          <w:sz w:val="28"/>
          <w:szCs w:val="28"/>
        </w:rPr>
        <w:t>2.2015</w:t>
      </w:r>
      <w:r w:rsidR="00EB1810">
        <w:rPr>
          <w:rFonts w:ascii="Times New Roman" w:hAnsi="Times New Roman" w:cs="Times New Roman"/>
          <w:sz w:val="28"/>
          <w:szCs w:val="28"/>
        </w:rPr>
        <w:t xml:space="preserve"> (for the period 09.01.2015 to 09.02.2015)</w:t>
      </w:r>
      <w:r w:rsidR="00DA344C">
        <w:rPr>
          <w:rFonts w:ascii="Times New Roman" w:hAnsi="Times New Roman" w:cs="Times New Roman"/>
          <w:sz w:val="28"/>
          <w:szCs w:val="28"/>
        </w:rPr>
        <w:t xml:space="preserve"> was not genuine. The Petitioner, on being directed to submit documentary evidence in support </w:t>
      </w:r>
      <w:r w:rsidR="00225D9A">
        <w:rPr>
          <w:rFonts w:ascii="Times New Roman" w:hAnsi="Times New Roman" w:cs="Times New Roman"/>
          <w:sz w:val="28"/>
          <w:szCs w:val="28"/>
        </w:rPr>
        <w:t xml:space="preserve">  of paddy </w:t>
      </w:r>
      <w:r w:rsidR="00225D9A" w:rsidRPr="00EB1810">
        <w:rPr>
          <w:rFonts w:ascii="Times New Roman" w:hAnsi="Times New Roman" w:cs="Times New Roman"/>
          <w:b/>
          <w:sz w:val="28"/>
          <w:szCs w:val="28"/>
        </w:rPr>
        <w:t>supplied and milled</w:t>
      </w:r>
      <w:r w:rsidR="00225D9A">
        <w:rPr>
          <w:rFonts w:ascii="Times New Roman" w:hAnsi="Times New Roman" w:cs="Times New Roman"/>
          <w:sz w:val="28"/>
          <w:szCs w:val="28"/>
        </w:rPr>
        <w:t xml:space="preserve"> </w:t>
      </w:r>
      <w:r w:rsidR="00DA344C">
        <w:rPr>
          <w:rFonts w:ascii="Times New Roman" w:hAnsi="Times New Roman" w:cs="Times New Roman"/>
          <w:sz w:val="28"/>
          <w:szCs w:val="28"/>
        </w:rPr>
        <w:t>from the Department</w:t>
      </w:r>
      <w:r w:rsidR="00225D9A">
        <w:rPr>
          <w:rFonts w:ascii="Times New Roman" w:hAnsi="Times New Roman" w:cs="Times New Roman"/>
          <w:sz w:val="28"/>
          <w:szCs w:val="28"/>
        </w:rPr>
        <w:t>(s)</w:t>
      </w:r>
      <w:r w:rsidR="00DA344C">
        <w:rPr>
          <w:rFonts w:ascii="Times New Roman" w:hAnsi="Times New Roman" w:cs="Times New Roman"/>
          <w:sz w:val="28"/>
          <w:szCs w:val="28"/>
        </w:rPr>
        <w:t xml:space="preserve"> concerned, sent</w:t>
      </w:r>
      <w:r w:rsidR="00225D9A">
        <w:rPr>
          <w:rFonts w:ascii="Times New Roman" w:hAnsi="Times New Roman" w:cs="Times New Roman"/>
          <w:sz w:val="28"/>
          <w:szCs w:val="28"/>
        </w:rPr>
        <w:t>, vide email dated 23.08.2018</w:t>
      </w:r>
      <w:r w:rsidR="002D00F7">
        <w:rPr>
          <w:rFonts w:ascii="Times New Roman" w:hAnsi="Times New Roman" w:cs="Times New Roman"/>
          <w:sz w:val="28"/>
          <w:szCs w:val="28"/>
        </w:rPr>
        <w:t>,</w:t>
      </w:r>
      <w:r w:rsidR="00225D9A">
        <w:rPr>
          <w:rFonts w:ascii="Times New Roman" w:hAnsi="Times New Roman" w:cs="Times New Roman"/>
          <w:sz w:val="28"/>
          <w:szCs w:val="28"/>
        </w:rPr>
        <w:t xml:space="preserve"> </w:t>
      </w:r>
      <w:r w:rsidR="00DA344C">
        <w:rPr>
          <w:rFonts w:ascii="Times New Roman" w:hAnsi="Times New Roman" w:cs="Times New Roman"/>
          <w:sz w:val="28"/>
          <w:szCs w:val="28"/>
        </w:rPr>
        <w:t>certificate</w:t>
      </w:r>
      <w:r w:rsidR="00225D9A">
        <w:rPr>
          <w:rFonts w:ascii="Times New Roman" w:hAnsi="Times New Roman" w:cs="Times New Roman"/>
          <w:sz w:val="28"/>
          <w:szCs w:val="28"/>
        </w:rPr>
        <w:t>s</w:t>
      </w:r>
      <w:r w:rsidR="00EB1810">
        <w:rPr>
          <w:rFonts w:ascii="Times New Roman" w:hAnsi="Times New Roman" w:cs="Times New Roman"/>
          <w:sz w:val="28"/>
          <w:szCs w:val="28"/>
        </w:rPr>
        <w:t xml:space="preserve"> only for </w:t>
      </w:r>
      <w:r w:rsidR="00225D9A">
        <w:rPr>
          <w:rFonts w:ascii="Times New Roman" w:hAnsi="Times New Roman" w:cs="Times New Roman"/>
          <w:sz w:val="28"/>
          <w:szCs w:val="28"/>
        </w:rPr>
        <w:t>the</w:t>
      </w:r>
      <w:r w:rsidR="00D04C8A">
        <w:rPr>
          <w:rFonts w:ascii="Times New Roman" w:hAnsi="Times New Roman" w:cs="Times New Roman"/>
          <w:sz w:val="28"/>
          <w:szCs w:val="28"/>
        </w:rPr>
        <w:t xml:space="preserve"> quantum of </w:t>
      </w:r>
      <w:r w:rsidR="00225D9A">
        <w:rPr>
          <w:rFonts w:ascii="Times New Roman" w:hAnsi="Times New Roman" w:cs="Times New Roman"/>
          <w:sz w:val="28"/>
          <w:szCs w:val="28"/>
        </w:rPr>
        <w:t>paddy</w:t>
      </w:r>
      <w:r w:rsidR="00D04C8A">
        <w:rPr>
          <w:rFonts w:ascii="Times New Roman" w:hAnsi="Times New Roman" w:cs="Times New Roman"/>
          <w:sz w:val="28"/>
          <w:szCs w:val="28"/>
        </w:rPr>
        <w:t xml:space="preserve"> stored/consigned</w:t>
      </w:r>
      <w:r w:rsidR="00225D9A">
        <w:rPr>
          <w:rFonts w:ascii="Times New Roman" w:hAnsi="Times New Roman" w:cs="Times New Roman"/>
          <w:sz w:val="28"/>
          <w:szCs w:val="28"/>
        </w:rPr>
        <w:t xml:space="preserve"> </w:t>
      </w:r>
      <w:r w:rsidR="00DA344C">
        <w:rPr>
          <w:rFonts w:ascii="Times New Roman" w:hAnsi="Times New Roman" w:cs="Times New Roman"/>
          <w:sz w:val="28"/>
          <w:szCs w:val="28"/>
        </w:rPr>
        <w:t xml:space="preserve">from </w:t>
      </w:r>
      <w:r w:rsidR="004F72C9">
        <w:rPr>
          <w:rFonts w:ascii="Times New Roman" w:hAnsi="Times New Roman" w:cs="Times New Roman"/>
          <w:sz w:val="28"/>
          <w:szCs w:val="28"/>
        </w:rPr>
        <w:t>the</w:t>
      </w:r>
      <w:r w:rsidR="00EB1810">
        <w:rPr>
          <w:rFonts w:ascii="Times New Roman" w:hAnsi="Times New Roman" w:cs="Times New Roman"/>
          <w:sz w:val="28"/>
          <w:szCs w:val="28"/>
        </w:rPr>
        <w:t xml:space="preserve"> sole supplier of paddy </w:t>
      </w:r>
      <w:r w:rsidR="00DA344C">
        <w:rPr>
          <w:rFonts w:ascii="Times New Roman" w:hAnsi="Times New Roman" w:cs="Times New Roman"/>
          <w:sz w:val="28"/>
          <w:szCs w:val="28"/>
        </w:rPr>
        <w:t>District Manager, PUNSUP, Mansa, stating as under:</w:t>
      </w:r>
    </w:p>
    <w:p w:rsidR="00DA344C" w:rsidRPr="0035203F" w:rsidRDefault="0035203F" w:rsidP="0035203F">
      <w:pPr>
        <w:spacing w:line="480" w:lineRule="auto"/>
        <w:ind w:left="1440" w:right="1252" w:hanging="306"/>
        <w:jc w:val="both"/>
        <w:rPr>
          <w:rFonts w:ascii="Asees" w:hAnsi="Asees"/>
          <w:i/>
        </w:rPr>
      </w:pPr>
      <w:r w:rsidRPr="0035203F">
        <w:rPr>
          <w:rFonts w:ascii="Asees" w:hAnsi="Asees"/>
          <w:b/>
          <w:i/>
        </w:rPr>
        <w:t>(T)</w:t>
      </w:r>
      <w:r>
        <w:rPr>
          <w:rFonts w:ascii="Asees" w:hAnsi="Asees"/>
          <w:b/>
          <w:i/>
        </w:rPr>
        <w:t xml:space="preserve"> </w:t>
      </w:r>
      <w:r w:rsidR="00DA344C" w:rsidRPr="0035203F">
        <w:rPr>
          <w:rFonts w:ascii="Asees" w:hAnsi="Asees"/>
          <w:i/>
        </w:rPr>
        <w:t xml:space="preserve">s;dhe ehsk iKdk j? fe w?;L wjKd/t okJh; fwZbi, ( wkbe okJh; fwZb), wkB;k, ;kb 2013 </w:t>
      </w:r>
      <w:r w:rsidR="00DA344C" w:rsidRPr="0035203F">
        <w:rPr>
          <w:rFonts w:ascii="Times New Roman" w:hAnsi="Times New Roman" w:cs="Times New Roman"/>
          <w:i/>
        </w:rPr>
        <w:t xml:space="preserve">- </w:t>
      </w:r>
      <w:r w:rsidR="00DA344C" w:rsidRPr="0035203F">
        <w:rPr>
          <w:rFonts w:ascii="Asees" w:hAnsi="Asees"/>
          <w:i/>
        </w:rPr>
        <w:t xml:space="preserve">2014 d"okB w?;L i? Gkos okJh; fwZbi, (bhih gkoNh), wkB;k d/ Bkw s/ ubkfJnk frnk ;h i' fe gB;g B{z nbkN ;h . fi; ftZu 66885 eZN/ tIB 23409H75 e[fJzNb g?vh Gzvko ehsh rJh ;h . ;kb 2014 </w:t>
      </w:r>
      <w:r w:rsidR="00DA344C" w:rsidRPr="0035203F">
        <w:rPr>
          <w:rFonts w:ascii="Times New Roman" w:hAnsi="Times New Roman" w:cs="Times New Roman"/>
          <w:i/>
        </w:rPr>
        <w:t xml:space="preserve">- </w:t>
      </w:r>
      <w:r w:rsidR="00DA344C" w:rsidRPr="0035203F">
        <w:rPr>
          <w:rFonts w:ascii="Asees" w:hAnsi="Asees"/>
          <w:i/>
        </w:rPr>
        <w:t>15 d"okB fJj P?bo w?;L NhHnkoH okJh; fwZbi ( bhih gkoNh), wkB;k d/ Bkw T[go ubkfJnk frnk ;h fi; ftZu gB;g tZb'A  69434 eZN/ tiB 26037H75 e[fJzNb g?vh Gzvko ehsh rJh</w:t>
      </w:r>
      <w:r w:rsidR="00477195" w:rsidRPr="0035203F">
        <w:rPr>
          <w:rFonts w:ascii="Asees" w:hAnsi="Asees"/>
          <w:i/>
        </w:rPr>
        <w:t xml:space="preserve"> </w:t>
      </w:r>
      <w:r w:rsidR="008350C7" w:rsidRPr="0035203F">
        <w:rPr>
          <w:rFonts w:ascii="Asees" w:hAnsi="Asees"/>
          <w:i/>
        </w:rPr>
        <w:t>.</w:t>
      </w:r>
    </w:p>
    <w:p w:rsidR="00130F4F" w:rsidRDefault="00DA3F5D" w:rsidP="0035203F">
      <w:pPr>
        <w:pStyle w:val="ListParagraph"/>
        <w:numPr>
          <w:ilvl w:val="0"/>
          <w:numId w:val="20"/>
        </w:numPr>
        <w:spacing w:line="480" w:lineRule="auto"/>
        <w:ind w:left="1560" w:right="1535" w:hanging="426"/>
        <w:jc w:val="both"/>
        <w:rPr>
          <w:rFonts w:ascii="Asees" w:hAnsi="Asees"/>
          <w:i/>
        </w:rPr>
      </w:pPr>
      <w:r w:rsidRPr="0035203F">
        <w:rPr>
          <w:rFonts w:ascii="Asees" w:hAnsi="Asees"/>
          <w:i/>
        </w:rPr>
        <w:t xml:space="preserve">s;dhe ehsk iKdk j? fe w?;L wjKd/t okJh; fwZbi, (wkbe okJh; fwZb), wkB;k, ;kb 2015 </w:t>
      </w:r>
      <w:r w:rsidRPr="0035203F">
        <w:rPr>
          <w:rFonts w:ascii="Times New Roman" w:hAnsi="Times New Roman" w:cs="Times New Roman"/>
          <w:i/>
        </w:rPr>
        <w:t>- 16</w:t>
      </w:r>
      <w:r w:rsidRPr="0035203F">
        <w:rPr>
          <w:rFonts w:ascii="Asees" w:hAnsi="Asees"/>
          <w:i/>
        </w:rPr>
        <w:t xml:space="preserve"> d"okB w?;L ;[Gw fJzv;NohI (bhih) gkoNh wkB;k d/ Bkw s/ ubkfJnk frnk ;h i' fe t/no jkT{; Bz{ nbkN ;h, fi; ftu 69276 eZN/ tiB 25978H50 e[fJzNb g?vh Gzvko ehsh rJh ;h . fwZbo tZb'A pDdk uktb n?c ;h nkJh B{z G[rsk eo fdZsk frnk </w:t>
      </w:r>
      <w:r w:rsidR="00477195" w:rsidRPr="0035203F">
        <w:rPr>
          <w:rFonts w:ascii="Asees" w:hAnsi="Asees"/>
          <w:i/>
        </w:rPr>
        <w:t xml:space="preserve"> </w:t>
      </w:r>
      <w:r w:rsidRPr="0035203F">
        <w:rPr>
          <w:rFonts w:ascii="Asees" w:hAnsi="Asees"/>
          <w:i/>
        </w:rPr>
        <w:t>;h . fi; dh fvN/b Bkb BZEh gZso nB{;ko j? .</w:t>
      </w:r>
    </w:p>
    <w:p w:rsidR="008B5FB3" w:rsidRDefault="008B5FB3" w:rsidP="008B5FB3">
      <w:pPr>
        <w:pStyle w:val="ListParagraph"/>
        <w:spacing w:line="480" w:lineRule="auto"/>
        <w:ind w:left="1560" w:right="1535"/>
        <w:jc w:val="both"/>
        <w:rPr>
          <w:rFonts w:ascii="Asees" w:hAnsi="Asees"/>
          <w:i/>
        </w:rPr>
      </w:pPr>
    </w:p>
    <w:p w:rsidR="00D04C8A" w:rsidRDefault="00D04C8A" w:rsidP="00D04C8A">
      <w:p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04C8A">
        <w:rPr>
          <w:rFonts w:ascii="Times New Roman" w:hAnsi="Times New Roman" w:cs="Times New Roman"/>
          <w:sz w:val="28"/>
          <w:szCs w:val="28"/>
        </w:rPr>
        <w:t>The Respondent stated that the demand raised for a sum of Rs.5,78,430/- was not on account of difference of Multiplication Factor, but due to overhauling of account  for the period from 23.12.2014 to 16.04.2015 on actual consumption basis. Thus, the amount, charged with interest, worked out to Rs.6,21,625/-  was  justified and recoverable from the Petitioner.</w:t>
      </w:r>
    </w:p>
    <w:p w:rsidR="00503F96" w:rsidRDefault="0062176F" w:rsidP="00D04C8A">
      <w:p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b/>
      </w:r>
      <w:r w:rsidR="00503F96">
        <w:rPr>
          <w:rFonts w:ascii="Times New Roman" w:hAnsi="Times New Roman" w:cs="Times New Roman"/>
          <w:sz w:val="28"/>
          <w:szCs w:val="28"/>
        </w:rPr>
        <w:t>From the above analysis, it is concluded that:</w:t>
      </w:r>
    </w:p>
    <w:p w:rsidR="00A53EFF" w:rsidRPr="002F6EBA" w:rsidRDefault="00503F96" w:rsidP="00503F96">
      <w:pPr>
        <w:pStyle w:val="ListParagraph"/>
        <w:numPr>
          <w:ilvl w:val="0"/>
          <w:numId w:val="23"/>
        </w:numPr>
        <w:spacing w:line="480" w:lineRule="auto"/>
        <w:ind w:right="-24"/>
        <w:jc w:val="both"/>
        <w:rPr>
          <w:rFonts w:ascii="Times New Roman" w:hAnsi="Times New Roman" w:cs="Times New Roman"/>
          <w:i/>
          <w:sz w:val="28"/>
          <w:szCs w:val="28"/>
        </w:rPr>
      </w:pPr>
      <w:r w:rsidRPr="002F6EBA">
        <w:rPr>
          <w:rFonts w:ascii="Times New Roman" w:hAnsi="Times New Roman" w:cs="Times New Roman"/>
          <w:i/>
          <w:sz w:val="28"/>
          <w:szCs w:val="28"/>
        </w:rPr>
        <w:t xml:space="preserve">The overhauling of the account for the period </w:t>
      </w:r>
      <w:r w:rsidR="00EB296D" w:rsidRPr="002F6EBA">
        <w:rPr>
          <w:rFonts w:ascii="Times New Roman" w:hAnsi="Times New Roman" w:cs="Times New Roman"/>
          <w:i/>
          <w:sz w:val="28"/>
          <w:szCs w:val="28"/>
        </w:rPr>
        <w:t xml:space="preserve">from </w:t>
      </w:r>
      <w:r w:rsidRPr="002F6EBA">
        <w:rPr>
          <w:rFonts w:ascii="Times New Roman" w:hAnsi="Times New Roman" w:cs="Times New Roman"/>
          <w:i/>
          <w:sz w:val="28"/>
          <w:szCs w:val="28"/>
        </w:rPr>
        <w:t xml:space="preserve">23.12.2014 to </w:t>
      </w:r>
    </w:p>
    <w:p w:rsidR="00503F96" w:rsidRPr="002F6EBA" w:rsidRDefault="00503F96" w:rsidP="00A53EFF">
      <w:pPr>
        <w:pStyle w:val="ListParagraph"/>
        <w:spacing w:line="480" w:lineRule="auto"/>
        <w:ind w:left="1080" w:right="-24" w:firstLine="360"/>
        <w:jc w:val="both"/>
        <w:rPr>
          <w:rFonts w:ascii="Times New Roman" w:hAnsi="Times New Roman" w:cs="Times New Roman"/>
          <w:i/>
          <w:sz w:val="28"/>
          <w:szCs w:val="28"/>
        </w:rPr>
      </w:pPr>
      <w:r w:rsidRPr="002F6EBA">
        <w:rPr>
          <w:rFonts w:ascii="Times New Roman" w:hAnsi="Times New Roman" w:cs="Times New Roman"/>
          <w:i/>
          <w:sz w:val="28"/>
          <w:szCs w:val="28"/>
        </w:rPr>
        <w:t>09.01.2015 on actual basis is just and fair.</w:t>
      </w:r>
    </w:p>
    <w:p w:rsidR="00B55AAB" w:rsidRPr="002F6EBA" w:rsidRDefault="00EB296D" w:rsidP="00503F96">
      <w:pPr>
        <w:pStyle w:val="ListParagraph"/>
        <w:numPr>
          <w:ilvl w:val="0"/>
          <w:numId w:val="23"/>
        </w:numPr>
        <w:spacing w:line="480" w:lineRule="auto"/>
        <w:ind w:right="-24"/>
        <w:jc w:val="both"/>
        <w:rPr>
          <w:rFonts w:ascii="Times New Roman" w:hAnsi="Times New Roman" w:cs="Times New Roman"/>
          <w:i/>
          <w:sz w:val="28"/>
          <w:szCs w:val="28"/>
        </w:rPr>
      </w:pPr>
      <w:r w:rsidRPr="002F6EBA">
        <w:rPr>
          <w:rFonts w:ascii="Times New Roman" w:hAnsi="Times New Roman" w:cs="Times New Roman"/>
          <w:i/>
          <w:sz w:val="28"/>
          <w:szCs w:val="28"/>
        </w:rPr>
        <w:t>In s</w:t>
      </w:r>
      <w:r w:rsidR="00503F96" w:rsidRPr="002F6EBA">
        <w:rPr>
          <w:rFonts w:ascii="Times New Roman" w:hAnsi="Times New Roman" w:cs="Times New Roman"/>
          <w:i/>
          <w:sz w:val="28"/>
          <w:szCs w:val="28"/>
        </w:rPr>
        <w:t xml:space="preserve">o far as overhauling of  the account  for the period </w:t>
      </w:r>
      <w:r w:rsidR="00B55AAB" w:rsidRPr="002F6EBA">
        <w:rPr>
          <w:rFonts w:ascii="Times New Roman" w:hAnsi="Times New Roman" w:cs="Times New Roman"/>
          <w:i/>
          <w:sz w:val="28"/>
          <w:szCs w:val="28"/>
        </w:rPr>
        <w:t xml:space="preserve"> from </w:t>
      </w:r>
    </w:p>
    <w:p w:rsidR="00503F96" w:rsidRPr="002F6EBA" w:rsidRDefault="00503F96" w:rsidP="00B55AAB">
      <w:pPr>
        <w:pStyle w:val="ListParagraph"/>
        <w:spacing w:line="480" w:lineRule="auto"/>
        <w:ind w:left="1440" w:right="-24" w:firstLine="75"/>
        <w:jc w:val="both"/>
        <w:rPr>
          <w:rFonts w:ascii="Times New Roman" w:hAnsi="Times New Roman" w:cs="Times New Roman"/>
          <w:i/>
          <w:sz w:val="28"/>
          <w:szCs w:val="28"/>
        </w:rPr>
      </w:pPr>
      <w:r w:rsidRPr="002F6EBA">
        <w:rPr>
          <w:rFonts w:ascii="Times New Roman" w:hAnsi="Times New Roman" w:cs="Times New Roman"/>
          <w:i/>
          <w:sz w:val="28"/>
          <w:szCs w:val="28"/>
        </w:rPr>
        <w:t>09.01.2015 to 09.02.2015 is concerned,  the energy consumption of 1,11,586 kVAh units recorded by the Energy Meter can not be treated as genuine in view of facts noted below:</w:t>
      </w:r>
    </w:p>
    <w:p w:rsidR="00503F96" w:rsidRPr="002F6EBA" w:rsidRDefault="00503F96" w:rsidP="00503F96">
      <w:pPr>
        <w:pStyle w:val="ListParagraph"/>
        <w:numPr>
          <w:ilvl w:val="0"/>
          <w:numId w:val="25"/>
        </w:numPr>
        <w:spacing w:line="480" w:lineRule="auto"/>
        <w:ind w:right="-24"/>
        <w:jc w:val="both"/>
        <w:rPr>
          <w:rFonts w:ascii="Times New Roman" w:hAnsi="Times New Roman" w:cs="Times New Roman"/>
          <w:i/>
          <w:sz w:val="28"/>
          <w:szCs w:val="28"/>
        </w:rPr>
      </w:pPr>
      <w:r w:rsidRPr="002F6EBA">
        <w:rPr>
          <w:rFonts w:ascii="Times New Roman" w:hAnsi="Times New Roman" w:cs="Times New Roman"/>
          <w:i/>
          <w:sz w:val="28"/>
          <w:szCs w:val="28"/>
        </w:rPr>
        <w:t xml:space="preserve">Weight of paddy consigned to and certified by the PUNSUP is </w:t>
      </w:r>
    </w:p>
    <w:p w:rsidR="00503F96" w:rsidRPr="002F6EBA" w:rsidRDefault="00503F96" w:rsidP="00503F96">
      <w:pPr>
        <w:pStyle w:val="ListParagraph"/>
        <w:spacing w:line="480" w:lineRule="auto"/>
        <w:ind w:left="1440" w:right="-24"/>
        <w:jc w:val="both"/>
        <w:rPr>
          <w:rFonts w:ascii="Times New Roman" w:hAnsi="Times New Roman" w:cs="Times New Roman"/>
          <w:i/>
          <w:sz w:val="28"/>
          <w:szCs w:val="28"/>
        </w:rPr>
      </w:pPr>
      <w:r w:rsidRPr="002F6EBA">
        <w:rPr>
          <w:rFonts w:ascii="Times New Roman" w:hAnsi="Times New Roman" w:cs="Times New Roman"/>
          <w:i/>
          <w:sz w:val="28"/>
          <w:szCs w:val="28"/>
        </w:rPr>
        <w:t>23409.75, 26035.75 and 25978.500 quintals during 2013-14, 2014-15 and</w:t>
      </w:r>
      <w:r w:rsidR="00B55AAB"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2015-16</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 xml:space="preserve"> respectively</w:t>
      </w:r>
      <w:r w:rsidR="00B55AAB" w:rsidRPr="002F6EBA">
        <w:rPr>
          <w:rFonts w:ascii="Times New Roman" w:hAnsi="Times New Roman" w:cs="Times New Roman"/>
          <w:i/>
          <w:sz w:val="28"/>
          <w:szCs w:val="28"/>
        </w:rPr>
        <w:t xml:space="preserve"> and is quite comparable</w:t>
      </w:r>
      <w:r w:rsidRPr="002F6EBA">
        <w:rPr>
          <w:rFonts w:ascii="Times New Roman" w:hAnsi="Times New Roman" w:cs="Times New Roman"/>
          <w:i/>
          <w:sz w:val="28"/>
          <w:szCs w:val="28"/>
        </w:rPr>
        <w:t>.</w:t>
      </w:r>
    </w:p>
    <w:p w:rsidR="00503F96" w:rsidRPr="002F6EBA" w:rsidRDefault="00503F96" w:rsidP="00503F96">
      <w:pPr>
        <w:pStyle w:val="ListParagraph"/>
        <w:numPr>
          <w:ilvl w:val="0"/>
          <w:numId w:val="25"/>
        </w:numPr>
        <w:spacing w:line="480" w:lineRule="auto"/>
        <w:ind w:right="-24" w:hanging="731"/>
        <w:jc w:val="both"/>
        <w:rPr>
          <w:rFonts w:ascii="Times New Roman" w:hAnsi="Times New Roman" w:cs="Times New Roman"/>
          <w:i/>
          <w:sz w:val="28"/>
          <w:szCs w:val="28"/>
        </w:rPr>
      </w:pPr>
      <w:r w:rsidRPr="002F6EBA">
        <w:rPr>
          <w:rFonts w:ascii="Times New Roman" w:hAnsi="Times New Roman" w:cs="Times New Roman"/>
          <w:i/>
          <w:sz w:val="28"/>
          <w:szCs w:val="28"/>
        </w:rPr>
        <w:t xml:space="preserve">The Energy Meter has been tested in </w:t>
      </w:r>
      <w:r w:rsidR="00A53EFF" w:rsidRPr="002F6EBA">
        <w:rPr>
          <w:rFonts w:ascii="Times New Roman" w:hAnsi="Times New Roman" w:cs="Times New Roman"/>
          <w:i/>
          <w:sz w:val="28"/>
          <w:szCs w:val="28"/>
        </w:rPr>
        <w:t xml:space="preserve">the </w:t>
      </w:r>
      <w:r w:rsidRPr="002F6EBA">
        <w:rPr>
          <w:rFonts w:ascii="Times New Roman" w:hAnsi="Times New Roman" w:cs="Times New Roman"/>
          <w:i/>
          <w:sz w:val="28"/>
          <w:szCs w:val="28"/>
        </w:rPr>
        <w:t xml:space="preserve">ME Laboratory without taking the consent of the Petitioner </w:t>
      </w:r>
      <w:r w:rsidR="00B55AAB" w:rsidRPr="002F6EBA">
        <w:rPr>
          <w:rFonts w:ascii="Times New Roman" w:hAnsi="Times New Roman" w:cs="Times New Roman"/>
          <w:i/>
          <w:sz w:val="28"/>
          <w:szCs w:val="28"/>
        </w:rPr>
        <w:t xml:space="preserve">who </w:t>
      </w:r>
      <w:r w:rsidRPr="002F6EBA">
        <w:rPr>
          <w:rFonts w:ascii="Times New Roman" w:hAnsi="Times New Roman" w:cs="Times New Roman"/>
          <w:i/>
          <w:sz w:val="28"/>
          <w:szCs w:val="28"/>
        </w:rPr>
        <w:t>was also not present during testing.</w:t>
      </w:r>
    </w:p>
    <w:p w:rsidR="00503F96" w:rsidRPr="002F6EBA" w:rsidRDefault="00503F96" w:rsidP="00503F96">
      <w:pPr>
        <w:pStyle w:val="ListParagraph"/>
        <w:numPr>
          <w:ilvl w:val="0"/>
          <w:numId w:val="25"/>
        </w:numPr>
        <w:spacing w:line="480" w:lineRule="auto"/>
        <w:ind w:right="-24"/>
        <w:jc w:val="both"/>
        <w:rPr>
          <w:rFonts w:ascii="Times New Roman" w:hAnsi="Times New Roman" w:cs="Times New Roman"/>
          <w:i/>
          <w:sz w:val="28"/>
          <w:szCs w:val="28"/>
        </w:rPr>
      </w:pPr>
      <w:r w:rsidRPr="002F6EBA">
        <w:rPr>
          <w:rFonts w:ascii="Times New Roman" w:hAnsi="Times New Roman" w:cs="Times New Roman"/>
          <w:i/>
          <w:sz w:val="28"/>
          <w:szCs w:val="28"/>
        </w:rPr>
        <w:t xml:space="preserve">The periodical checking of the Energy Meter has not been done </w:t>
      </w:r>
    </w:p>
    <w:p w:rsidR="00503F96" w:rsidRPr="002F6EBA" w:rsidRDefault="00503F96" w:rsidP="00503F96">
      <w:pPr>
        <w:pStyle w:val="ListParagraph"/>
        <w:spacing w:line="480" w:lineRule="auto"/>
        <w:ind w:right="-24" w:firstLine="720"/>
        <w:jc w:val="both"/>
        <w:rPr>
          <w:rFonts w:ascii="Times New Roman" w:hAnsi="Times New Roman" w:cs="Times New Roman"/>
          <w:i/>
          <w:sz w:val="28"/>
          <w:szCs w:val="28"/>
        </w:rPr>
      </w:pPr>
      <w:r w:rsidRPr="002F6EBA">
        <w:rPr>
          <w:rFonts w:ascii="Times New Roman" w:hAnsi="Times New Roman" w:cs="Times New Roman"/>
          <w:i/>
          <w:sz w:val="28"/>
          <w:szCs w:val="28"/>
        </w:rPr>
        <w:t>as per rules/regulations.</w:t>
      </w:r>
    </w:p>
    <w:p w:rsidR="00B55AAB" w:rsidRPr="002F6EBA" w:rsidRDefault="00503F96" w:rsidP="00B55AAB">
      <w:pPr>
        <w:pStyle w:val="ListParagraph"/>
        <w:numPr>
          <w:ilvl w:val="0"/>
          <w:numId w:val="25"/>
        </w:numPr>
        <w:spacing w:line="480" w:lineRule="auto"/>
        <w:ind w:right="-24"/>
        <w:jc w:val="both"/>
        <w:rPr>
          <w:rFonts w:ascii="Times New Roman" w:hAnsi="Times New Roman" w:cs="Times New Roman"/>
          <w:i/>
          <w:sz w:val="28"/>
          <w:szCs w:val="28"/>
        </w:rPr>
      </w:pPr>
      <w:r w:rsidRPr="002F6EBA">
        <w:rPr>
          <w:rFonts w:ascii="Times New Roman" w:hAnsi="Times New Roman" w:cs="Times New Roman"/>
          <w:i/>
          <w:sz w:val="28"/>
          <w:szCs w:val="28"/>
        </w:rPr>
        <w:lastRenderedPageBreak/>
        <w:t>Th</w:t>
      </w:r>
      <w:r w:rsidR="00F06388" w:rsidRPr="002F6EBA">
        <w:rPr>
          <w:rFonts w:ascii="Times New Roman" w:hAnsi="Times New Roman" w:cs="Times New Roman"/>
          <w:i/>
          <w:sz w:val="28"/>
          <w:szCs w:val="28"/>
        </w:rPr>
        <w:t>e consumption data supplied by the Respondent</w:t>
      </w:r>
      <w:r w:rsidRPr="002F6EBA">
        <w:rPr>
          <w:rFonts w:ascii="Times New Roman" w:hAnsi="Times New Roman" w:cs="Times New Roman"/>
          <w:i/>
          <w:sz w:val="28"/>
          <w:szCs w:val="28"/>
        </w:rPr>
        <w:t xml:space="preserve"> shows</w:t>
      </w:r>
      <w:r w:rsidR="00F06388" w:rsidRPr="002F6EBA">
        <w:rPr>
          <w:rFonts w:ascii="Times New Roman" w:hAnsi="Times New Roman" w:cs="Times New Roman"/>
          <w:i/>
          <w:sz w:val="28"/>
          <w:szCs w:val="28"/>
        </w:rPr>
        <w:t xml:space="preserve"> that</w:t>
      </w:r>
    </w:p>
    <w:p w:rsidR="00132129" w:rsidRPr="002F6EBA" w:rsidRDefault="00F06388" w:rsidP="00B55AAB">
      <w:pPr>
        <w:pStyle w:val="ListParagraph"/>
        <w:spacing w:line="480" w:lineRule="auto"/>
        <w:ind w:left="1440" w:right="-24"/>
        <w:jc w:val="both"/>
        <w:rPr>
          <w:rFonts w:ascii="Times New Roman" w:hAnsi="Times New Roman" w:cs="Times New Roman"/>
          <w:b/>
          <w:i/>
          <w:sz w:val="28"/>
          <w:szCs w:val="28"/>
        </w:rPr>
      </w:pPr>
      <w:r w:rsidRPr="002F6EBA">
        <w:rPr>
          <w:rFonts w:ascii="Times New Roman" w:hAnsi="Times New Roman" w:cs="Times New Roman"/>
          <w:b/>
          <w:i/>
          <w:sz w:val="28"/>
          <w:szCs w:val="28"/>
        </w:rPr>
        <w:t>maximum consumption of 37402 kVAh u</w:t>
      </w:r>
      <w:r w:rsidR="00225D9A" w:rsidRPr="002F6EBA">
        <w:rPr>
          <w:rFonts w:ascii="Times New Roman" w:hAnsi="Times New Roman" w:cs="Times New Roman"/>
          <w:b/>
          <w:i/>
          <w:sz w:val="28"/>
          <w:szCs w:val="28"/>
        </w:rPr>
        <w:t xml:space="preserve">nits has been </w:t>
      </w:r>
    </w:p>
    <w:p w:rsidR="00503F96" w:rsidRPr="002F6EBA" w:rsidRDefault="00225D9A" w:rsidP="00B55AAB">
      <w:pPr>
        <w:pStyle w:val="ListParagraph"/>
        <w:spacing w:line="480" w:lineRule="auto"/>
        <w:ind w:left="1440" w:right="-24"/>
        <w:jc w:val="both"/>
        <w:rPr>
          <w:rFonts w:ascii="Times New Roman" w:hAnsi="Times New Roman" w:cs="Times New Roman"/>
          <w:i/>
          <w:sz w:val="28"/>
          <w:szCs w:val="28"/>
        </w:rPr>
      </w:pPr>
      <w:r w:rsidRPr="002F6EBA">
        <w:rPr>
          <w:rFonts w:ascii="Times New Roman" w:hAnsi="Times New Roman" w:cs="Times New Roman"/>
          <w:b/>
          <w:i/>
          <w:sz w:val="28"/>
          <w:szCs w:val="28"/>
        </w:rPr>
        <w:t>recorded</w:t>
      </w:r>
      <w:r w:rsidR="00F06388" w:rsidRPr="002F6EBA">
        <w:rPr>
          <w:rFonts w:ascii="Times New Roman" w:hAnsi="Times New Roman" w:cs="Times New Roman"/>
          <w:b/>
          <w:i/>
          <w:sz w:val="28"/>
          <w:szCs w:val="28"/>
        </w:rPr>
        <w:t xml:space="preserve"> during the period from 14.12.2015 to 18.01.2016</w:t>
      </w:r>
      <w:r w:rsidR="00F06388" w:rsidRPr="002F6EBA">
        <w:rPr>
          <w:rFonts w:ascii="Times New Roman" w:hAnsi="Times New Roman" w:cs="Times New Roman"/>
          <w:i/>
          <w:sz w:val="28"/>
          <w:szCs w:val="28"/>
        </w:rPr>
        <w:t>.</w:t>
      </w:r>
      <w:r w:rsidR="0018322A" w:rsidRPr="002F6EBA">
        <w:rPr>
          <w:rFonts w:ascii="Times New Roman" w:hAnsi="Times New Roman" w:cs="Times New Roman"/>
          <w:i/>
          <w:sz w:val="28"/>
          <w:szCs w:val="28"/>
        </w:rPr>
        <w:t xml:space="preserve"> Besides, even if</w:t>
      </w:r>
      <w:r w:rsidR="00F06388" w:rsidRPr="002F6EBA">
        <w:rPr>
          <w:rFonts w:ascii="Times New Roman" w:hAnsi="Times New Roman" w:cs="Times New Roman"/>
          <w:i/>
          <w:sz w:val="28"/>
          <w:szCs w:val="28"/>
        </w:rPr>
        <w:t xml:space="preserve"> full load (88.640 kW) ha</w:t>
      </w:r>
      <w:r w:rsidR="00597DDB" w:rsidRPr="002F6EBA">
        <w:rPr>
          <w:rFonts w:ascii="Times New Roman" w:hAnsi="Times New Roman" w:cs="Times New Roman"/>
          <w:i/>
          <w:sz w:val="28"/>
          <w:szCs w:val="28"/>
        </w:rPr>
        <w:t>d</w:t>
      </w:r>
      <w:r w:rsidR="00F06388" w:rsidRPr="002F6EBA">
        <w:rPr>
          <w:rFonts w:ascii="Times New Roman" w:hAnsi="Times New Roman" w:cs="Times New Roman"/>
          <w:i/>
          <w:sz w:val="28"/>
          <w:szCs w:val="28"/>
        </w:rPr>
        <w:t xml:space="preserve"> been </w:t>
      </w:r>
      <w:r w:rsidRPr="002F6EBA">
        <w:rPr>
          <w:rFonts w:ascii="Times New Roman" w:hAnsi="Times New Roman" w:cs="Times New Roman"/>
          <w:i/>
          <w:sz w:val="28"/>
          <w:szCs w:val="28"/>
        </w:rPr>
        <w:t>run for 24 hours, the ma</w:t>
      </w:r>
      <w:r w:rsidR="00F06388" w:rsidRPr="002F6EBA">
        <w:rPr>
          <w:rFonts w:ascii="Times New Roman" w:hAnsi="Times New Roman" w:cs="Times New Roman"/>
          <w:i/>
          <w:sz w:val="28"/>
          <w:szCs w:val="28"/>
        </w:rPr>
        <w:t xml:space="preserve">ximum units </w:t>
      </w:r>
      <w:r w:rsidR="0018322A" w:rsidRPr="002F6EBA">
        <w:rPr>
          <w:rFonts w:ascii="Times New Roman" w:hAnsi="Times New Roman" w:cs="Times New Roman"/>
          <w:i/>
          <w:sz w:val="28"/>
          <w:szCs w:val="28"/>
        </w:rPr>
        <w:t xml:space="preserve">consumed could </w:t>
      </w:r>
      <w:r w:rsidR="00F06388" w:rsidRPr="002F6EBA">
        <w:rPr>
          <w:rFonts w:ascii="Times New Roman" w:hAnsi="Times New Roman" w:cs="Times New Roman"/>
          <w:i/>
          <w:sz w:val="28"/>
          <w:szCs w:val="28"/>
        </w:rPr>
        <w:t>be 38</w:t>
      </w:r>
      <w:r w:rsidR="0018322A" w:rsidRPr="002F6EBA">
        <w:rPr>
          <w:rFonts w:ascii="Times New Roman" w:hAnsi="Times New Roman" w:cs="Times New Roman"/>
          <w:i/>
          <w:sz w:val="28"/>
          <w:szCs w:val="28"/>
        </w:rPr>
        <w:t>,</w:t>
      </w:r>
      <w:r w:rsidR="00F06388" w:rsidRPr="002F6EBA">
        <w:rPr>
          <w:rFonts w:ascii="Times New Roman" w:hAnsi="Times New Roman" w:cs="Times New Roman"/>
          <w:i/>
          <w:sz w:val="28"/>
          <w:szCs w:val="28"/>
        </w:rPr>
        <w:t xml:space="preserve">292 with LDHF formula </w:t>
      </w:r>
      <w:r w:rsidR="0018322A" w:rsidRPr="002F6EBA">
        <w:rPr>
          <w:rFonts w:ascii="Times New Roman" w:hAnsi="Times New Roman" w:cs="Times New Roman"/>
          <w:i/>
          <w:sz w:val="28"/>
          <w:szCs w:val="28"/>
        </w:rPr>
        <w:t xml:space="preserve">when </w:t>
      </w:r>
      <w:r w:rsidR="004A2F06" w:rsidRPr="002F6EBA">
        <w:rPr>
          <w:rFonts w:ascii="Times New Roman" w:hAnsi="Times New Roman" w:cs="Times New Roman"/>
          <w:i/>
          <w:sz w:val="28"/>
          <w:szCs w:val="28"/>
        </w:rPr>
        <w:t xml:space="preserve">expanded </w:t>
      </w:r>
      <w:r w:rsidR="0018322A" w:rsidRPr="002F6EBA">
        <w:rPr>
          <w:rFonts w:ascii="Times New Roman" w:hAnsi="Times New Roman" w:cs="Times New Roman"/>
          <w:i/>
          <w:sz w:val="28"/>
          <w:szCs w:val="28"/>
        </w:rPr>
        <w:t>to 24 hours (</w:t>
      </w:r>
      <w:r w:rsidR="00F06388" w:rsidRPr="002F6EBA">
        <w:rPr>
          <w:rFonts w:ascii="Times New Roman" w:hAnsi="Times New Roman" w:cs="Times New Roman"/>
          <w:i/>
          <w:sz w:val="28"/>
          <w:szCs w:val="28"/>
        </w:rPr>
        <w:t>Annexure-8 of the Supply Code-2014</w:t>
      </w:r>
      <w:r w:rsidR="00E73C54" w:rsidRPr="002F6EBA">
        <w:rPr>
          <w:rFonts w:ascii="Times New Roman" w:hAnsi="Times New Roman" w:cs="Times New Roman"/>
          <w:i/>
          <w:sz w:val="28"/>
          <w:szCs w:val="28"/>
        </w:rPr>
        <w:t xml:space="preserve"> refers</w:t>
      </w:r>
      <w:r w:rsidR="004A2F06" w:rsidRPr="002F6EBA">
        <w:rPr>
          <w:rFonts w:ascii="Times New Roman" w:hAnsi="Times New Roman" w:cs="Times New Roman"/>
          <w:i/>
          <w:sz w:val="28"/>
          <w:szCs w:val="28"/>
        </w:rPr>
        <w:t xml:space="preserve"> to</w:t>
      </w:r>
      <w:r w:rsidR="00597DDB" w:rsidRPr="002F6EBA">
        <w:rPr>
          <w:rFonts w:ascii="Times New Roman" w:hAnsi="Times New Roman" w:cs="Times New Roman"/>
          <w:i/>
          <w:sz w:val="28"/>
          <w:szCs w:val="28"/>
        </w:rPr>
        <w:t xml:space="preserve"> unit</w:t>
      </w:r>
      <w:r w:rsidR="008F40E1">
        <w:rPr>
          <w:rFonts w:ascii="Times New Roman" w:hAnsi="Times New Roman" w:cs="Times New Roman"/>
          <w:i/>
          <w:sz w:val="28"/>
          <w:szCs w:val="28"/>
        </w:rPr>
        <w:t>s</w:t>
      </w:r>
      <w:r w:rsidR="00597DDB" w:rsidRPr="002F6EBA">
        <w:rPr>
          <w:rFonts w:ascii="Times New Roman" w:hAnsi="Times New Roman" w:cs="Times New Roman"/>
          <w:i/>
          <w:sz w:val="28"/>
          <w:szCs w:val="28"/>
        </w:rPr>
        <w:t xml:space="preserve"> consumed with LDHF formula assuming a 12 hours load cycle per day</w:t>
      </w:r>
      <w:r w:rsidR="0018322A" w:rsidRPr="002F6EBA">
        <w:rPr>
          <w:rFonts w:ascii="Times New Roman" w:hAnsi="Times New Roman" w:cs="Times New Roman"/>
          <w:i/>
          <w:sz w:val="28"/>
          <w:szCs w:val="28"/>
        </w:rPr>
        <w:t>)</w:t>
      </w:r>
      <w:r w:rsidR="00F06388" w:rsidRPr="002F6EBA">
        <w:rPr>
          <w:rFonts w:ascii="Times New Roman" w:hAnsi="Times New Roman" w:cs="Times New Roman"/>
          <w:i/>
          <w:sz w:val="28"/>
          <w:szCs w:val="28"/>
        </w:rPr>
        <w:t>.</w:t>
      </w:r>
      <w:r w:rsidRPr="002F6EBA">
        <w:rPr>
          <w:rFonts w:ascii="Times New Roman" w:hAnsi="Times New Roman" w:cs="Times New Roman"/>
          <w:i/>
          <w:sz w:val="28"/>
          <w:szCs w:val="28"/>
        </w:rPr>
        <w:t xml:space="preserve"> </w:t>
      </w:r>
      <w:r w:rsidR="00597DDB" w:rsidRPr="002F6EBA">
        <w:rPr>
          <w:rFonts w:ascii="Times New Roman" w:hAnsi="Times New Roman" w:cs="Times New Roman"/>
          <w:i/>
          <w:sz w:val="28"/>
          <w:szCs w:val="28"/>
        </w:rPr>
        <w:t xml:space="preserve"> </w:t>
      </w:r>
      <w:r w:rsidR="0018322A" w:rsidRPr="002F6EBA">
        <w:rPr>
          <w:rFonts w:ascii="Times New Roman" w:hAnsi="Times New Roman" w:cs="Times New Roman"/>
          <w:i/>
          <w:sz w:val="28"/>
          <w:szCs w:val="28"/>
        </w:rPr>
        <w:t>I</w:t>
      </w:r>
      <w:r w:rsidRPr="002F6EBA">
        <w:rPr>
          <w:rFonts w:ascii="Times New Roman" w:hAnsi="Times New Roman" w:cs="Times New Roman"/>
          <w:i/>
          <w:sz w:val="28"/>
          <w:szCs w:val="28"/>
        </w:rPr>
        <w:t>t is</w:t>
      </w:r>
      <w:r w:rsidR="0018322A" w:rsidRPr="002F6EBA">
        <w:rPr>
          <w:rFonts w:ascii="Times New Roman" w:hAnsi="Times New Roman" w:cs="Times New Roman"/>
          <w:i/>
          <w:sz w:val="28"/>
          <w:szCs w:val="28"/>
        </w:rPr>
        <w:t>, thus,</w:t>
      </w:r>
      <w:r w:rsidRPr="002F6EBA">
        <w:rPr>
          <w:rFonts w:ascii="Times New Roman" w:hAnsi="Times New Roman" w:cs="Times New Roman"/>
          <w:i/>
          <w:sz w:val="28"/>
          <w:szCs w:val="28"/>
        </w:rPr>
        <w:t xml:space="preserve"> not </w:t>
      </w:r>
      <w:r w:rsidR="0018322A" w:rsidRPr="002F6EBA">
        <w:rPr>
          <w:rFonts w:ascii="Times New Roman" w:hAnsi="Times New Roman" w:cs="Times New Roman"/>
          <w:i/>
          <w:sz w:val="28"/>
          <w:szCs w:val="28"/>
        </w:rPr>
        <w:t xml:space="preserve">possible </w:t>
      </w:r>
      <w:r w:rsidRPr="002F6EBA">
        <w:rPr>
          <w:rFonts w:ascii="Times New Roman" w:hAnsi="Times New Roman" w:cs="Times New Roman"/>
          <w:i/>
          <w:sz w:val="28"/>
          <w:szCs w:val="28"/>
        </w:rPr>
        <w:t xml:space="preserve">that the consumption during this period </w:t>
      </w:r>
      <w:r w:rsidR="0018322A" w:rsidRPr="002F6EBA">
        <w:rPr>
          <w:rFonts w:ascii="Times New Roman" w:hAnsi="Times New Roman" w:cs="Times New Roman"/>
          <w:i/>
          <w:sz w:val="28"/>
          <w:szCs w:val="28"/>
        </w:rPr>
        <w:t>could be</w:t>
      </w:r>
      <w:r w:rsidRPr="002F6EBA">
        <w:rPr>
          <w:rFonts w:ascii="Times New Roman" w:hAnsi="Times New Roman" w:cs="Times New Roman"/>
          <w:i/>
          <w:sz w:val="28"/>
          <w:szCs w:val="28"/>
        </w:rPr>
        <w:t xml:space="preserve"> 1,11,586 kVAh units.</w:t>
      </w:r>
      <w:r w:rsidR="0018322A" w:rsidRPr="002F6EBA">
        <w:rPr>
          <w:rFonts w:ascii="Times New Roman" w:hAnsi="Times New Roman" w:cs="Times New Roman"/>
          <w:i/>
          <w:sz w:val="28"/>
          <w:szCs w:val="28"/>
        </w:rPr>
        <w:t xml:space="preserve"> At the same time, the Petitioner has not been </w:t>
      </w:r>
      <w:r w:rsidR="00B55AAB" w:rsidRPr="002F6EBA">
        <w:rPr>
          <w:rFonts w:ascii="Times New Roman" w:hAnsi="Times New Roman" w:cs="Times New Roman"/>
          <w:i/>
          <w:sz w:val="28"/>
          <w:szCs w:val="28"/>
        </w:rPr>
        <w:t xml:space="preserve">able to </w:t>
      </w:r>
      <w:r w:rsidR="0018322A" w:rsidRPr="002F6EBA">
        <w:rPr>
          <w:rFonts w:ascii="Times New Roman" w:hAnsi="Times New Roman" w:cs="Times New Roman"/>
          <w:i/>
          <w:sz w:val="28"/>
          <w:szCs w:val="28"/>
        </w:rPr>
        <w:t>establish as to how much paddy has been milled by it during th</w:t>
      </w:r>
      <w:r w:rsidR="008F40E1">
        <w:rPr>
          <w:rFonts w:ascii="Times New Roman" w:hAnsi="Times New Roman" w:cs="Times New Roman"/>
          <w:i/>
          <w:sz w:val="28"/>
          <w:szCs w:val="28"/>
        </w:rPr>
        <w:t>is</w:t>
      </w:r>
      <w:r w:rsidR="0018322A" w:rsidRPr="002F6EBA">
        <w:rPr>
          <w:rFonts w:ascii="Times New Roman" w:hAnsi="Times New Roman" w:cs="Times New Roman"/>
          <w:i/>
          <w:sz w:val="28"/>
          <w:szCs w:val="28"/>
        </w:rPr>
        <w:t xml:space="preserve"> period </w:t>
      </w:r>
      <w:r w:rsidR="00775F96">
        <w:rPr>
          <w:rFonts w:ascii="Times New Roman" w:hAnsi="Times New Roman" w:cs="Times New Roman"/>
          <w:i/>
          <w:sz w:val="28"/>
          <w:szCs w:val="28"/>
        </w:rPr>
        <w:t>(09.01.2015 to 09.02.2015)</w:t>
      </w:r>
      <w:r w:rsidR="0018322A" w:rsidRPr="002F6EBA">
        <w:rPr>
          <w:rFonts w:ascii="Times New Roman" w:hAnsi="Times New Roman" w:cs="Times New Roman"/>
          <w:i/>
          <w:sz w:val="28"/>
          <w:szCs w:val="28"/>
        </w:rPr>
        <w:t xml:space="preserve">. </w:t>
      </w:r>
      <w:r w:rsidR="00775F96">
        <w:rPr>
          <w:rFonts w:ascii="Times New Roman" w:hAnsi="Times New Roman" w:cs="Times New Roman"/>
          <w:i/>
          <w:sz w:val="28"/>
          <w:szCs w:val="28"/>
        </w:rPr>
        <w:t xml:space="preserve">  </w:t>
      </w:r>
      <w:r w:rsidR="00490C60" w:rsidRPr="002F6EBA">
        <w:rPr>
          <w:rFonts w:ascii="Times New Roman" w:hAnsi="Times New Roman" w:cs="Times New Roman"/>
          <w:i/>
          <w:sz w:val="28"/>
          <w:szCs w:val="28"/>
        </w:rPr>
        <w:t xml:space="preserve">It would thus be justified to charge the Petitioner for consuming 38,292 units </w:t>
      </w:r>
      <w:r w:rsidR="006A77EB">
        <w:rPr>
          <w:rFonts w:ascii="Times New Roman" w:hAnsi="Times New Roman" w:cs="Times New Roman"/>
          <w:i/>
          <w:sz w:val="28"/>
          <w:szCs w:val="28"/>
        </w:rPr>
        <w:t xml:space="preserve">during </w:t>
      </w:r>
      <w:r w:rsidR="00490C60" w:rsidRPr="002F6EBA">
        <w:rPr>
          <w:rFonts w:ascii="Times New Roman" w:hAnsi="Times New Roman" w:cs="Times New Roman"/>
          <w:i/>
          <w:sz w:val="28"/>
          <w:szCs w:val="28"/>
        </w:rPr>
        <w:t>the period 09.01.2015 to 09.02.2015</w:t>
      </w:r>
      <w:r w:rsidR="00B7070D">
        <w:rPr>
          <w:rFonts w:ascii="Times New Roman" w:hAnsi="Times New Roman" w:cs="Times New Roman"/>
          <w:i/>
          <w:sz w:val="28"/>
          <w:szCs w:val="28"/>
        </w:rPr>
        <w:t>.</w:t>
      </w:r>
    </w:p>
    <w:p w:rsidR="00A53EFF" w:rsidRPr="002F6EBA" w:rsidRDefault="00503F96" w:rsidP="00503F96">
      <w:pPr>
        <w:pStyle w:val="ListParagraph"/>
        <w:spacing w:line="480" w:lineRule="auto"/>
        <w:ind w:left="0" w:right="-24" w:hanging="11"/>
        <w:jc w:val="both"/>
        <w:rPr>
          <w:rFonts w:ascii="Times New Roman" w:hAnsi="Times New Roman" w:cs="Times New Roman"/>
          <w:i/>
          <w:sz w:val="28"/>
          <w:szCs w:val="28"/>
        </w:rPr>
      </w:pPr>
      <w:r w:rsidRPr="002F6EBA">
        <w:rPr>
          <w:rFonts w:ascii="Times New Roman" w:hAnsi="Times New Roman" w:cs="Times New Roman"/>
          <w:i/>
          <w:sz w:val="28"/>
          <w:szCs w:val="28"/>
        </w:rPr>
        <w:tab/>
      </w:r>
      <w:r w:rsidRPr="002F6EBA">
        <w:rPr>
          <w:rFonts w:ascii="Times New Roman" w:hAnsi="Times New Roman" w:cs="Times New Roman"/>
          <w:i/>
          <w:sz w:val="28"/>
          <w:szCs w:val="28"/>
        </w:rPr>
        <w:tab/>
      </w:r>
      <w:r w:rsidRPr="002F6EBA">
        <w:rPr>
          <w:rFonts w:ascii="Times New Roman" w:hAnsi="Times New Roman" w:cs="Times New Roman"/>
          <w:b/>
          <w:i/>
          <w:sz w:val="28"/>
          <w:szCs w:val="28"/>
        </w:rPr>
        <w:t>(C)</w:t>
      </w:r>
      <w:r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ab/>
        <w:t xml:space="preserve">Besides, </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 xml:space="preserve">the </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 xml:space="preserve">account of </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the</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 xml:space="preserve"> Petitioner</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 xml:space="preserve"> for  </w:t>
      </w:r>
      <w:r w:rsidR="00A53EFF" w:rsidRPr="002F6EBA">
        <w:rPr>
          <w:rFonts w:ascii="Times New Roman" w:hAnsi="Times New Roman" w:cs="Times New Roman"/>
          <w:i/>
          <w:sz w:val="28"/>
          <w:szCs w:val="28"/>
        </w:rPr>
        <w:t xml:space="preserve"> </w:t>
      </w:r>
      <w:r w:rsidRPr="002F6EBA">
        <w:rPr>
          <w:rFonts w:ascii="Times New Roman" w:hAnsi="Times New Roman" w:cs="Times New Roman"/>
          <w:i/>
          <w:sz w:val="28"/>
          <w:szCs w:val="28"/>
        </w:rPr>
        <w:t xml:space="preserve">the period </w:t>
      </w:r>
    </w:p>
    <w:p w:rsidR="00503F96" w:rsidRPr="002F6EBA" w:rsidRDefault="00503F96" w:rsidP="00A53EFF">
      <w:pPr>
        <w:pStyle w:val="ListParagraph"/>
        <w:spacing w:line="480" w:lineRule="auto"/>
        <w:ind w:left="1440" w:right="-24"/>
        <w:jc w:val="both"/>
        <w:rPr>
          <w:rFonts w:ascii="Times New Roman" w:hAnsi="Times New Roman" w:cs="Times New Roman"/>
          <w:i/>
          <w:sz w:val="28"/>
          <w:szCs w:val="28"/>
        </w:rPr>
      </w:pPr>
      <w:r w:rsidRPr="002F6EBA">
        <w:rPr>
          <w:rFonts w:ascii="Times New Roman" w:hAnsi="Times New Roman" w:cs="Times New Roman"/>
          <w:i/>
          <w:sz w:val="28"/>
          <w:szCs w:val="28"/>
        </w:rPr>
        <w:t>09.02.2015 to 16.04.2015</w:t>
      </w:r>
      <w:r w:rsidR="004B59AA" w:rsidRPr="002F6EBA">
        <w:rPr>
          <w:rFonts w:ascii="Times New Roman" w:hAnsi="Times New Roman" w:cs="Times New Roman"/>
          <w:i/>
          <w:sz w:val="28"/>
          <w:szCs w:val="28"/>
        </w:rPr>
        <w:t xml:space="preserve"> is required to be overhauled as per actual energy consumption recorded by the Energy Meter.</w:t>
      </w:r>
    </w:p>
    <w:p w:rsidR="00C91E5B" w:rsidRDefault="00815405" w:rsidP="002D45F5">
      <w:pPr>
        <w:pStyle w:val="ListParagraph"/>
        <w:spacing w:line="240" w:lineRule="auto"/>
        <w:ind w:left="0" w:right="-2" w:hanging="22"/>
        <w:jc w:val="both"/>
        <w:rPr>
          <w:rFonts w:ascii="Times New Roman" w:hAnsi="Times New Roman" w:cs="Times New Roman"/>
          <w:b/>
          <w:sz w:val="28"/>
          <w:szCs w:val="28"/>
        </w:rPr>
      </w:pPr>
      <w:r>
        <w:rPr>
          <w:rFonts w:ascii="Times New Roman" w:hAnsi="Times New Roman" w:cs="Times New Roman"/>
          <w:sz w:val="28"/>
          <w:szCs w:val="28"/>
        </w:rPr>
        <w:t xml:space="preserve"> </w:t>
      </w:r>
      <w:r w:rsidR="00C91E5B">
        <w:rPr>
          <w:rFonts w:ascii="Times New Roman" w:hAnsi="Times New Roman" w:cs="Times New Roman"/>
          <w:b/>
          <w:sz w:val="28"/>
          <w:szCs w:val="28"/>
        </w:rPr>
        <w:t>5.</w:t>
      </w:r>
      <w:r w:rsidR="00C91E5B">
        <w:rPr>
          <w:rFonts w:ascii="Times New Roman" w:hAnsi="Times New Roman" w:cs="Times New Roman"/>
          <w:b/>
          <w:sz w:val="28"/>
          <w:szCs w:val="28"/>
        </w:rPr>
        <w:tab/>
        <w:t>Decision:</w:t>
      </w:r>
    </w:p>
    <w:p w:rsidR="002D45F5" w:rsidRDefault="00C91E5B" w:rsidP="002D45F5">
      <w:pPr>
        <w:spacing w:line="480" w:lineRule="auto"/>
        <w:jc w:val="both"/>
        <w:rPr>
          <w:b/>
        </w:rPr>
      </w:pPr>
      <w:r>
        <w:t xml:space="preserve"> </w:t>
      </w:r>
      <w:r>
        <w:tab/>
      </w:r>
      <w:r w:rsidRPr="00E73C54">
        <w:rPr>
          <w:rFonts w:ascii="Times New Roman" w:hAnsi="Times New Roman" w:cs="Times New Roman"/>
          <w:b/>
          <w:sz w:val="28"/>
          <w:szCs w:val="28"/>
        </w:rPr>
        <w:t xml:space="preserve">As a sequel of above discussions, the order dated </w:t>
      </w:r>
      <w:r w:rsidR="00C777D3" w:rsidRPr="00E73C54">
        <w:rPr>
          <w:rFonts w:ascii="Times New Roman" w:hAnsi="Times New Roman" w:cs="Times New Roman"/>
          <w:b/>
          <w:sz w:val="28"/>
          <w:szCs w:val="28"/>
        </w:rPr>
        <w:t>20.12.</w:t>
      </w:r>
      <w:r w:rsidRPr="00E73C54">
        <w:rPr>
          <w:rFonts w:ascii="Times New Roman" w:hAnsi="Times New Roman" w:cs="Times New Roman"/>
          <w:b/>
          <w:sz w:val="28"/>
          <w:szCs w:val="28"/>
        </w:rPr>
        <w:t xml:space="preserve">2017 of the Forum in </w:t>
      </w:r>
      <w:r w:rsidR="00A10118" w:rsidRPr="00E73C54">
        <w:rPr>
          <w:rFonts w:ascii="Times New Roman" w:hAnsi="Times New Roman" w:cs="Times New Roman"/>
          <w:b/>
          <w:sz w:val="28"/>
          <w:szCs w:val="28"/>
        </w:rPr>
        <w:t>C</w:t>
      </w:r>
      <w:r w:rsidRPr="00E73C54">
        <w:rPr>
          <w:rFonts w:ascii="Times New Roman" w:hAnsi="Times New Roman" w:cs="Times New Roman"/>
          <w:b/>
          <w:sz w:val="28"/>
          <w:szCs w:val="28"/>
        </w:rPr>
        <w:t>ase No.CG-2</w:t>
      </w:r>
      <w:r w:rsidR="006652C0" w:rsidRPr="00E73C54">
        <w:rPr>
          <w:rFonts w:ascii="Times New Roman" w:hAnsi="Times New Roman" w:cs="Times New Roman"/>
          <w:b/>
          <w:sz w:val="28"/>
          <w:szCs w:val="28"/>
        </w:rPr>
        <w:t>81</w:t>
      </w:r>
      <w:r w:rsidRPr="00E73C54">
        <w:rPr>
          <w:rFonts w:ascii="Times New Roman" w:hAnsi="Times New Roman" w:cs="Times New Roman"/>
          <w:b/>
          <w:sz w:val="28"/>
          <w:szCs w:val="28"/>
        </w:rPr>
        <w:t xml:space="preserve"> of 2017 is</w:t>
      </w:r>
      <w:r w:rsidR="00DA344C" w:rsidRPr="00E73C54">
        <w:rPr>
          <w:rFonts w:ascii="Times New Roman" w:hAnsi="Times New Roman" w:cs="Times New Roman"/>
          <w:b/>
          <w:sz w:val="28"/>
          <w:szCs w:val="28"/>
        </w:rPr>
        <w:t xml:space="preserve"> set aside. It is held that the account of the Petitioner for the period from 23.12.2014 to 16.04.2015 sh</w:t>
      </w:r>
      <w:r w:rsidR="00E022A4" w:rsidRPr="00E73C54">
        <w:rPr>
          <w:rFonts w:ascii="Times New Roman" w:hAnsi="Times New Roman" w:cs="Times New Roman"/>
          <w:b/>
          <w:sz w:val="28"/>
          <w:szCs w:val="28"/>
        </w:rPr>
        <w:t xml:space="preserve">all </w:t>
      </w:r>
      <w:r w:rsidR="00DA344C" w:rsidRPr="00E73C54">
        <w:rPr>
          <w:rFonts w:ascii="Times New Roman" w:hAnsi="Times New Roman" w:cs="Times New Roman"/>
          <w:b/>
          <w:sz w:val="28"/>
          <w:szCs w:val="28"/>
        </w:rPr>
        <w:t>be overhauled</w:t>
      </w:r>
      <w:r w:rsidR="00225D9A" w:rsidRPr="00E73C54">
        <w:rPr>
          <w:rFonts w:ascii="Times New Roman" w:hAnsi="Times New Roman" w:cs="Times New Roman"/>
          <w:b/>
          <w:sz w:val="28"/>
          <w:szCs w:val="28"/>
        </w:rPr>
        <w:t xml:space="preserve"> as per consumption</w:t>
      </w:r>
      <w:r w:rsidR="00F06388" w:rsidRPr="00E73C54">
        <w:rPr>
          <w:rFonts w:ascii="Times New Roman" w:hAnsi="Times New Roman" w:cs="Times New Roman"/>
          <w:b/>
          <w:sz w:val="28"/>
          <w:szCs w:val="28"/>
        </w:rPr>
        <w:t xml:space="preserve"> tabulated below</w:t>
      </w:r>
      <w:r w:rsidR="00F06388" w:rsidRPr="00E73C54">
        <w:rPr>
          <w:b/>
        </w:rPr>
        <w:t>:-</w:t>
      </w:r>
    </w:p>
    <w:p w:rsidR="00F80DFC" w:rsidRPr="00E73C54" w:rsidRDefault="00F80DFC" w:rsidP="002D45F5">
      <w:pPr>
        <w:spacing w:line="480" w:lineRule="auto"/>
        <w:jc w:val="both"/>
        <w:rPr>
          <w:b/>
        </w:rPr>
      </w:pPr>
    </w:p>
    <w:p w:rsidR="00F06388" w:rsidRDefault="00F06388" w:rsidP="00BE5542">
      <w:pPr>
        <w:spacing w:line="240" w:lineRule="auto"/>
        <w:ind w:right="-2"/>
        <w:jc w:val="both"/>
        <w:rPr>
          <w:rFonts w:ascii="Times New Roman" w:hAnsi="Times New Roman" w:cs="Times New Roman"/>
          <w:b/>
          <w:sz w:val="28"/>
          <w:szCs w:val="28"/>
        </w:rPr>
      </w:pPr>
      <w:r w:rsidRPr="00E73C54">
        <w:rPr>
          <w:rFonts w:ascii="Times New Roman" w:hAnsi="Times New Roman" w:cs="Times New Roman"/>
          <w:b/>
          <w:sz w:val="28"/>
          <w:szCs w:val="28"/>
        </w:rPr>
        <w:tab/>
      </w:r>
      <w:r w:rsidRPr="00225D9A">
        <w:rPr>
          <w:rFonts w:ascii="Times New Roman" w:hAnsi="Times New Roman" w:cs="Times New Roman"/>
          <w:b/>
          <w:sz w:val="28"/>
          <w:szCs w:val="28"/>
          <w:u w:val="single"/>
        </w:rPr>
        <w:t>Period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25D9A">
        <w:rPr>
          <w:rFonts w:ascii="Times New Roman" w:hAnsi="Times New Roman" w:cs="Times New Roman"/>
          <w:b/>
          <w:sz w:val="28"/>
          <w:szCs w:val="28"/>
        </w:rPr>
        <w:tab/>
      </w:r>
      <w:r w:rsidRPr="00225D9A">
        <w:rPr>
          <w:rFonts w:ascii="Times New Roman" w:hAnsi="Times New Roman" w:cs="Times New Roman"/>
          <w:b/>
          <w:sz w:val="28"/>
          <w:szCs w:val="28"/>
          <w:u w:val="single"/>
        </w:rPr>
        <w:t>Consumption in kVAh Units</w:t>
      </w:r>
    </w:p>
    <w:p w:rsidR="00225D9A" w:rsidRPr="00384C72" w:rsidRDefault="00225D9A" w:rsidP="00384C72">
      <w:pPr>
        <w:pStyle w:val="NoSpacing"/>
        <w:rPr>
          <w:rFonts w:ascii="Times New Roman" w:hAnsi="Times New Roman" w:cs="Times New Roman"/>
          <w:b/>
          <w:sz w:val="28"/>
          <w:szCs w:val="28"/>
        </w:rPr>
      </w:pPr>
      <w:r>
        <w:tab/>
      </w:r>
      <w:r w:rsidRPr="00384C72">
        <w:rPr>
          <w:rFonts w:ascii="Times New Roman" w:hAnsi="Times New Roman" w:cs="Times New Roman"/>
          <w:b/>
          <w:sz w:val="28"/>
          <w:szCs w:val="28"/>
        </w:rPr>
        <w:t>23.12.2014 to 09.01.2015</w:t>
      </w:r>
      <w:r w:rsidRPr="00384C72">
        <w:rPr>
          <w:rFonts w:ascii="Times New Roman" w:hAnsi="Times New Roman" w:cs="Times New Roman"/>
          <w:b/>
          <w:sz w:val="28"/>
          <w:szCs w:val="28"/>
        </w:rPr>
        <w:tab/>
      </w:r>
      <w:r w:rsidR="00BE5542" w:rsidRPr="00384C72">
        <w:rPr>
          <w:rFonts w:ascii="Times New Roman" w:hAnsi="Times New Roman" w:cs="Times New Roman"/>
          <w:b/>
          <w:sz w:val="28"/>
          <w:szCs w:val="28"/>
        </w:rPr>
        <w:tab/>
      </w:r>
      <w:r w:rsidR="00384C72" w:rsidRPr="00384C72">
        <w:rPr>
          <w:rFonts w:ascii="Times New Roman" w:hAnsi="Times New Roman" w:cs="Times New Roman"/>
          <w:b/>
          <w:sz w:val="28"/>
          <w:szCs w:val="28"/>
        </w:rPr>
        <w:tab/>
      </w:r>
      <w:r w:rsidRPr="00384C72">
        <w:rPr>
          <w:rFonts w:ascii="Times New Roman" w:hAnsi="Times New Roman" w:cs="Times New Roman"/>
          <w:b/>
          <w:sz w:val="28"/>
          <w:szCs w:val="28"/>
        </w:rPr>
        <w:t>16</w:t>
      </w:r>
      <w:r w:rsidR="00207007" w:rsidRPr="00384C72">
        <w:rPr>
          <w:rFonts w:ascii="Times New Roman" w:hAnsi="Times New Roman" w:cs="Times New Roman"/>
          <w:b/>
          <w:sz w:val="28"/>
          <w:szCs w:val="28"/>
        </w:rPr>
        <w:t>,</w:t>
      </w:r>
      <w:r w:rsidRPr="00384C72">
        <w:rPr>
          <w:rFonts w:ascii="Times New Roman" w:hAnsi="Times New Roman" w:cs="Times New Roman"/>
          <w:b/>
          <w:sz w:val="28"/>
          <w:szCs w:val="28"/>
        </w:rPr>
        <w:t>246</w:t>
      </w:r>
    </w:p>
    <w:p w:rsidR="00225D9A" w:rsidRPr="00384C72" w:rsidRDefault="00225D9A" w:rsidP="00384C72">
      <w:pPr>
        <w:pStyle w:val="NoSpacing"/>
        <w:rPr>
          <w:rFonts w:ascii="Times New Roman" w:hAnsi="Times New Roman" w:cs="Times New Roman"/>
          <w:b/>
          <w:sz w:val="28"/>
          <w:szCs w:val="28"/>
        </w:rPr>
      </w:pPr>
      <w:r w:rsidRPr="00384C72">
        <w:rPr>
          <w:rFonts w:ascii="Times New Roman" w:hAnsi="Times New Roman" w:cs="Times New Roman"/>
          <w:b/>
          <w:sz w:val="28"/>
          <w:szCs w:val="28"/>
        </w:rPr>
        <w:tab/>
        <w:t>09.01. 2015 to 09.02.2015</w:t>
      </w:r>
      <w:r w:rsidRPr="00384C72">
        <w:rPr>
          <w:rFonts w:ascii="Times New Roman" w:hAnsi="Times New Roman" w:cs="Times New Roman"/>
          <w:b/>
          <w:sz w:val="28"/>
          <w:szCs w:val="28"/>
        </w:rPr>
        <w:tab/>
      </w:r>
      <w:r w:rsidR="00BE5542" w:rsidRPr="00384C72">
        <w:rPr>
          <w:rFonts w:ascii="Times New Roman" w:hAnsi="Times New Roman" w:cs="Times New Roman"/>
          <w:b/>
          <w:sz w:val="28"/>
          <w:szCs w:val="28"/>
        </w:rPr>
        <w:tab/>
      </w:r>
      <w:r w:rsidR="00EA1AFA">
        <w:rPr>
          <w:rFonts w:ascii="Times New Roman" w:hAnsi="Times New Roman" w:cs="Times New Roman"/>
          <w:b/>
          <w:sz w:val="28"/>
          <w:szCs w:val="28"/>
        </w:rPr>
        <w:tab/>
      </w:r>
      <w:r w:rsidRPr="00384C72">
        <w:rPr>
          <w:rFonts w:ascii="Times New Roman" w:hAnsi="Times New Roman" w:cs="Times New Roman"/>
          <w:b/>
          <w:sz w:val="28"/>
          <w:szCs w:val="28"/>
        </w:rPr>
        <w:t>3</w:t>
      </w:r>
      <w:r w:rsidR="00207007" w:rsidRPr="00384C72">
        <w:rPr>
          <w:rFonts w:ascii="Times New Roman" w:hAnsi="Times New Roman" w:cs="Times New Roman"/>
          <w:b/>
          <w:sz w:val="28"/>
          <w:szCs w:val="28"/>
        </w:rPr>
        <w:t>8,292</w:t>
      </w:r>
    </w:p>
    <w:p w:rsidR="00225D9A" w:rsidRPr="00384C72" w:rsidRDefault="00225D9A" w:rsidP="00384C72">
      <w:pPr>
        <w:pStyle w:val="NoSpacing"/>
        <w:rPr>
          <w:rFonts w:ascii="Times New Roman" w:hAnsi="Times New Roman" w:cs="Times New Roman"/>
          <w:b/>
          <w:sz w:val="28"/>
          <w:szCs w:val="28"/>
        </w:rPr>
      </w:pPr>
      <w:r w:rsidRPr="00384C72">
        <w:rPr>
          <w:rFonts w:ascii="Times New Roman" w:hAnsi="Times New Roman" w:cs="Times New Roman"/>
          <w:b/>
          <w:sz w:val="28"/>
          <w:szCs w:val="28"/>
        </w:rPr>
        <w:tab/>
        <w:t>09.02.2015 to 09.03.2015</w:t>
      </w:r>
      <w:r w:rsidRPr="00384C72">
        <w:rPr>
          <w:rFonts w:ascii="Times New Roman" w:hAnsi="Times New Roman" w:cs="Times New Roman"/>
          <w:b/>
          <w:sz w:val="28"/>
          <w:szCs w:val="28"/>
        </w:rPr>
        <w:tab/>
      </w:r>
      <w:r w:rsidR="00BE5542" w:rsidRPr="00384C72">
        <w:rPr>
          <w:rFonts w:ascii="Times New Roman" w:hAnsi="Times New Roman" w:cs="Times New Roman"/>
          <w:b/>
          <w:sz w:val="28"/>
          <w:szCs w:val="28"/>
        </w:rPr>
        <w:tab/>
      </w:r>
      <w:r w:rsidR="00384C72" w:rsidRPr="00384C72">
        <w:rPr>
          <w:rFonts w:ascii="Times New Roman" w:hAnsi="Times New Roman" w:cs="Times New Roman"/>
          <w:b/>
          <w:sz w:val="28"/>
          <w:szCs w:val="28"/>
        </w:rPr>
        <w:tab/>
      </w:r>
      <w:r w:rsidRPr="00384C72">
        <w:rPr>
          <w:rFonts w:ascii="Times New Roman" w:hAnsi="Times New Roman" w:cs="Times New Roman"/>
          <w:b/>
          <w:sz w:val="28"/>
          <w:szCs w:val="28"/>
        </w:rPr>
        <w:t>29150</w:t>
      </w:r>
    </w:p>
    <w:p w:rsidR="00225D9A" w:rsidRPr="00384C72" w:rsidRDefault="00225D9A" w:rsidP="00384C72">
      <w:pPr>
        <w:pStyle w:val="NoSpacing"/>
        <w:rPr>
          <w:rFonts w:ascii="Times New Roman" w:hAnsi="Times New Roman" w:cs="Times New Roman"/>
          <w:b/>
          <w:sz w:val="28"/>
          <w:szCs w:val="28"/>
        </w:rPr>
      </w:pPr>
      <w:r w:rsidRPr="00384C72">
        <w:rPr>
          <w:rFonts w:ascii="Times New Roman" w:hAnsi="Times New Roman" w:cs="Times New Roman"/>
          <w:b/>
          <w:sz w:val="28"/>
          <w:szCs w:val="28"/>
        </w:rPr>
        <w:tab/>
        <w:t>09.03.2015 to 16.04.2015</w:t>
      </w:r>
      <w:r w:rsidRPr="00384C72">
        <w:rPr>
          <w:rFonts w:ascii="Times New Roman" w:hAnsi="Times New Roman" w:cs="Times New Roman"/>
          <w:b/>
          <w:sz w:val="28"/>
          <w:szCs w:val="28"/>
        </w:rPr>
        <w:tab/>
      </w:r>
      <w:r w:rsidR="00BE5542" w:rsidRPr="00384C72">
        <w:rPr>
          <w:rFonts w:ascii="Times New Roman" w:hAnsi="Times New Roman" w:cs="Times New Roman"/>
          <w:b/>
          <w:sz w:val="28"/>
          <w:szCs w:val="28"/>
        </w:rPr>
        <w:tab/>
      </w:r>
      <w:r w:rsidR="00C173AD" w:rsidRPr="00384C72">
        <w:rPr>
          <w:rFonts w:ascii="Times New Roman" w:hAnsi="Times New Roman" w:cs="Times New Roman"/>
          <w:b/>
          <w:sz w:val="28"/>
          <w:szCs w:val="28"/>
        </w:rPr>
        <w:t xml:space="preserve">  </w:t>
      </w:r>
      <w:r w:rsidR="00384C72" w:rsidRPr="00384C72">
        <w:rPr>
          <w:rFonts w:ascii="Times New Roman" w:hAnsi="Times New Roman" w:cs="Times New Roman"/>
          <w:b/>
          <w:sz w:val="28"/>
          <w:szCs w:val="28"/>
        </w:rPr>
        <w:tab/>
      </w:r>
      <w:r w:rsidRPr="00384C72">
        <w:rPr>
          <w:rFonts w:ascii="Times New Roman" w:hAnsi="Times New Roman" w:cs="Times New Roman"/>
          <w:b/>
          <w:sz w:val="28"/>
          <w:szCs w:val="28"/>
        </w:rPr>
        <w:t>9796</w:t>
      </w:r>
    </w:p>
    <w:p w:rsidR="002D45F5" w:rsidRPr="00384C72" w:rsidRDefault="002D45F5" w:rsidP="00384C72">
      <w:pPr>
        <w:pStyle w:val="NoSpacing"/>
        <w:rPr>
          <w:rFonts w:ascii="Times New Roman" w:hAnsi="Times New Roman" w:cs="Times New Roman"/>
          <w:b/>
          <w:sz w:val="28"/>
          <w:szCs w:val="28"/>
        </w:rPr>
      </w:pPr>
    </w:p>
    <w:p w:rsidR="00C91E5B" w:rsidRDefault="00DA344C" w:rsidP="00815405">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sidR="00384C72">
        <w:rPr>
          <w:rFonts w:ascii="Times New Roman" w:hAnsi="Times New Roman" w:cs="Times New Roman"/>
          <w:b/>
          <w:sz w:val="28"/>
          <w:szCs w:val="28"/>
        </w:rPr>
        <w:tab/>
      </w:r>
      <w:r>
        <w:rPr>
          <w:rFonts w:ascii="Times New Roman" w:hAnsi="Times New Roman" w:cs="Times New Roman"/>
          <w:b/>
          <w:sz w:val="28"/>
          <w:szCs w:val="28"/>
        </w:rPr>
        <w:t>Accordingly, the Respondent is directed to recalculate the demand and refund/recover the amount found excess/short, if any, after adjustment</w:t>
      </w:r>
      <w:r w:rsidR="00207007">
        <w:rPr>
          <w:rFonts w:ascii="Times New Roman" w:hAnsi="Times New Roman" w:cs="Times New Roman"/>
          <w:b/>
          <w:sz w:val="28"/>
          <w:szCs w:val="28"/>
        </w:rPr>
        <w:t>.</w:t>
      </w:r>
      <w:r w:rsidR="004B59AA">
        <w:rPr>
          <w:rFonts w:ascii="Times New Roman" w:hAnsi="Times New Roman" w:cs="Times New Roman"/>
          <w:b/>
          <w:sz w:val="28"/>
          <w:szCs w:val="28"/>
        </w:rPr>
        <w:t xml:space="preserve"> It is also held that no interest/surcharge sh</w:t>
      </w:r>
      <w:r w:rsidR="00AA589B">
        <w:rPr>
          <w:rFonts w:ascii="Times New Roman" w:hAnsi="Times New Roman" w:cs="Times New Roman"/>
          <w:b/>
          <w:sz w:val="28"/>
          <w:szCs w:val="28"/>
        </w:rPr>
        <w:t>all</w:t>
      </w:r>
      <w:r w:rsidR="004B59AA">
        <w:rPr>
          <w:rFonts w:ascii="Times New Roman" w:hAnsi="Times New Roman" w:cs="Times New Roman"/>
          <w:b/>
          <w:sz w:val="28"/>
          <w:szCs w:val="28"/>
        </w:rPr>
        <w:t xml:space="preserve"> be levied on the balance amount worked out as above sin</w:t>
      </w:r>
      <w:r w:rsidR="00207007">
        <w:rPr>
          <w:rFonts w:ascii="Times New Roman" w:hAnsi="Times New Roman" w:cs="Times New Roman"/>
          <w:b/>
          <w:sz w:val="28"/>
          <w:szCs w:val="28"/>
        </w:rPr>
        <w:t xml:space="preserve">ce the </w:t>
      </w:r>
      <w:r w:rsidR="004B59AA">
        <w:rPr>
          <w:rFonts w:ascii="Times New Roman" w:hAnsi="Times New Roman" w:cs="Times New Roman"/>
          <w:b/>
          <w:sz w:val="28"/>
          <w:szCs w:val="28"/>
        </w:rPr>
        <w:t xml:space="preserve">Distribution Licensee </w:t>
      </w:r>
      <w:r w:rsidR="00207007">
        <w:rPr>
          <w:rFonts w:ascii="Times New Roman" w:hAnsi="Times New Roman" w:cs="Times New Roman"/>
          <w:b/>
          <w:sz w:val="28"/>
          <w:szCs w:val="28"/>
        </w:rPr>
        <w:t xml:space="preserve">failed to </w:t>
      </w:r>
      <w:r w:rsidR="004B59AA">
        <w:rPr>
          <w:rFonts w:ascii="Times New Roman" w:hAnsi="Times New Roman" w:cs="Times New Roman"/>
          <w:b/>
          <w:sz w:val="28"/>
          <w:szCs w:val="28"/>
        </w:rPr>
        <w:t>comply with its own instructions re</w:t>
      </w:r>
      <w:r w:rsidR="00443B85">
        <w:rPr>
          <w:rFonts w:ascii="Times New Roman" w:hAnsi="Times New Roman" w:cs="Times New Roman"/>
          <w:b/>
          <w:sz w:val="28"/>
          <w:szCs w:val="28"/>
        </w:rPr>
        <w:t>gar</w:t>
      </w:r>
      <w:r w:rsidR="009D3D01">
        <w:rPr>
          <w:rFonts w:ascii="Times New Roman" w:hAnsi="Times New Roman" w:cs="Times New Roman"/>
          <w:b/>
          <w:sz w:val="28"/>
          <w:szCs w:val="28"/>
        </w:rPr>
        <w:t>d</w:t>
      </w:r>
      <w:r w:rsidR="004B59AA">
        <w:rPr>
          <w:rFonts w:ascii="Times New Roman" w:hAnsi="Times New Roman" w:cs="Times New Roman"/>
          <w:b/>
          <w:sz w:val="28"/>
          <w:szCs w:val="28"/>
        </w:rPr>
        <w:t xml:space="preserve">ing </w:t>
      </w:r>
      <w:r w:rsidR="00207007">
        <w:rPr>
          <w:rFonts w:ascii="Times New Roman" w:hAnsi="Times New Roman" w:cs="Times New Roman"/>
          <w:b/>
          <w:sz w:val="28"/>
          <w:szCs w:val="28"/>
        </w:rPr>
        <w:t xml:space="preserve">periodical checking and </w:t>
      </w:r>
      <w:r w:rsidR="004B59AA">
        <w:rPr>
          <w:rFonts w:ascii="Times New Roman" w:hAnsi="Times New Roman" w:cs="Times New Roman"/>
          <w:b/>
          <w:sz w:val="28"/>
          <w:szCs w:val="28"/>
        </w:rPr>
        <w:t xml:space="preserve">getting </w:t>
      </w:r>
      <w:r w:rsidR="00207007">
        <w:rPr>
          <w:rFonts w:ascii="Times New Roman" w:hAnsi="Times New Roman" w:cs="Times New Roman"/>
          <w:b/>
          <w:sz w:val="28"/>
          <w:szCs w:val="28"/>
        </w:rPr>
        <w:t>tested the</w:t>
      </w:r>
      <w:r w:rsidR="004B59AA">
        <w:rPr>
          <w:rFonts w:ascii="Times New Roman" w:hAnsi="Times New Roman" w:cs="Times New Roman"/>
          <w:b/>
          <w:sz w:val="28"/>
          <w:szCs w:val="28"/>
        </w:rPr>
        <w:t xml:space="preserve"> Energy </w:t>
      </w:r>
      <w:r w:rsidR="00207007">
        <w:rPr>
          <w:rFonts w:ascii="Times New Roman" w:hAnsi="Times New Roman" w:cs="Times New Roman"/>
          <w:b/>
          <w:sz w:val="28"/>
          <w:szCs w:val="28"/>
        </w:rPr>
        <w:t xml:space="preserve">Meter in the </w:t>
      </w:r>
      <w:r w:rsidR="004B59AA">
        <w:rPr>
          <w:rFonts w:ascii="Times New Roman" w:hAnsi="Times New Roman" w:cs="Times New Roman"/>
          <w:b/>
          <w:sz w:val="28"/>
          <w:szCs w:val="28"/>
        </w:rPr>
        <w:t xml:space="preserve">presence </w:t>
      </w:r>
      <w:r w:rsidR="00207007">
        <w:rPr>
          <w:rFonts w:ascii="Times New Roman" w:hAnsi="Times New Roman" w:cs="Times New Roman"/>
          <w:b/>
          <w:sz w:val="28"/>
          <w:szCs w:val="28"/>
        </w:rPr>
        <w:t>of</w:t>
      </w:r>
      <w:r w:rsidR="00B55AAB">
        <w:rPr>
          <w:rFonts w:ascii="Times New Roman" w:hAnsi="Times New Roman" w:cs="Times New Roman"/>
          <w:b/>
          <w:sz w:val="28"/>
          <w:szCs w:val="28"/>
        </w:rPr>
        <w:t xml:space="preserve"> or w</w:t>
      </w:r>
      <w:r w:rsidR="00EA1AFA">
        <w:rPr>
          <w:rFonts w:ascii="Times New Roman" w:hAnsi="Times New Roman" w:cs="Times New Roman"/>
          <w:b/>
          <w:sz w:val="28"/>
          <w:szCs w:val="28"/>
        </w:rPr>
        <w:t>i</w:t>
      </w:r>
      <w:r w:rsidR="00B55AAB">
        <w:rPr>
          <w:rFonts w:ascii="Times New Roman" w:hAnsi="Times New Roman" w:cs="Times New Roman"/>
          <w:b/>
          <w:sz w:val="28"/>
          <w:szCs w:val="28"/>
        </w:rPr>
        <w:t>th the consent of</w:t>
      </w:r>
      <w:r w:rsidR="00207007">
        <w:rPr>
          <w:rFonts w:ascii="Times New Roman" w:hAnsi="Times New Roman" w:cs="Times New Roman"/>
          <w:b/>
          <w:sz w:val="28"/>
          <w:szCs w:val="28"/>
        </w:rPr>
        <w:t xml:space="preserve"> the Petitioner</w:t>
      </w:r>
      <w:r w:rsidR="004B59AA">
        <w:rPr>
          <w:rFonts w:ascii="Times New Roman" w:hAnsi="Times New Roman" w:cs="Times New Roman"/>
          <w:b/>
          <w:sz w:val="28"/>
          <w:szCs w:val="28"/>
        </w:rPr>
        <w:t>.</w:t>
      </w:r>
      <w:r w:rsidR="00207007">
        <w:rPr>
          <w:rFonts w:ascii="Times New Roman" w:hAnsi="Times New Roman" w:cs="Times New Roman"/>
          <w:b/>
          <w:sz w:val="28"/>
          <w:szCs w:val="28"/>
        </w:rPr>
        <w:t xml:space="preserve"> </w:t>
      </w:r>
    </w:p>
    <w:p w:rsidR="00C91E5B" w:rsidRDefault="00C91E5B" w:rsidP="00C91E5B">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t xml:space="preserve">The Appeal is </w:t>
      </w:r>
      <w:r w:rsidR="006652C0">
        <w:rPr>
          <w:rFonts w:ascii="Times New Roman" w:hAnsi="Times New Roman" w:cs="Times New Roman"/>
          <w:sz w:val="28"/>
          <w:szCs w:val="28"/>
        </w:rPr>
        <w:t>d</w:t>
      </w:r>
      <w:r w:rsidR="00DE5DAC">
        <w:rPr>
          <w:rFonts w:ascii="Times New Roman" w:hAnsi="Times New Roman" w:cs="Times New Roman"/>
          <w:sz w:val="28"/>
          <w:szCs w:val="28"/>
        </w:rPr>
        <w:t>isposed off accordingly</w:t>
      </w:r>
      <w:r>
        <w:rPr>
          <w:rFonts w:ascii="Times New Roman" w:hAnsi="Times New Roman" w:cs="Times New Roman"/>
          <w:sz w:val="28"/>
          <w:szCs w:val="28"/>
        </w:rPr>
        <w:t>.</w:t>
      </w:r>
    </w:p>
    <w:p w:rsidR="00C91E5B" w:rsidRDefault="003E451B" w:rsidP="00C91E5B">
      <w:pPr>
        <w:spacing w:line="480" w:lineRule="auto"/>
        <w:ind w:right="-2"/>
        <w:jc w:val="both"/>
        <w:rPr>
          <w:rFonts w:ascii="Times New Roman" w:hAnsi="Times New Roman" w:cs="Times New Roman"/>
          <w:sz w:val="28"/>
          <w:szCs w:val="28"/>
        </w:rPr>
      </w:pPr>
      <w:r w:rsidRPr="003E451B">
        <w:rPr>
          <w:rFonts w:ascii="Times New Roman" w:hAnsi="Times New Roman" w:cs="Times New Roman"/>
          <w:b/>
          <w:sz w:val="28"/>
          <w:szCs w:val="28"/>
        </w:rPr>
        <w:t>7</w:t>
      </w:r>
      <w:r w:rsidR="00C91E5B">
        <w:rPr>
          <w:rFonts w:ascii="Times New Roman" w:hAnsi="Times New Roman" w:cs="Times New Roman"/>
          <w:sz w:val="28"/>
          <w:szCs w:val="28"/>
        </w:rPr>
        <w:t xml:space="preserve">. </w:t>
      </w:r>
      <w:r w:rsidR="00C91E5B">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C91E5B" w:rsidRDefault="00C91E5B" w:rsidP="00C91E5B">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652C0">
        <w:rPr>
          <w:rFonts w:ascii="Times New Roman" w:hAnsi="Times New Roman" w:cs="Times New Roman"/>
          <w:sz w:val="28"/>
          <w:szCs w:val="28"/>
        </w:rPr>
        <w:tab/>
      </w:r>
      <w:r w:rsidR="00827A97">
        <w:rPr>
          <w:rFonts w:ascii="Times New Roman" w:hAnsi="Times New Roman" w:cs="Times New Roman"/>
          <w:sz w:val="28"/>
          <w:szCs w:val="28"/>
        </w:rPr>
        <w:t xml:space="preserve">       </w:t>
      </w:r>
      <w:r>
        <w:rPr>
          <w:rFonts w:ascii="Times New Roman" w:hAnsi="Times New Roman" w:cs="Times New Roman"/>
          <w:sz w:val="28"/>
          <w:szCs w:val="28"/>
        </w:rPr>
        <w:t>(VIRINDER SINGH)</w:t>
      </w:r>
    </w:p>
    <w:p w:rsidR="00C91E5B" w:rsidRDefault="00C91E5B" w:rsidP="00C91E5B">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August </w:t>
      </w:r>
      <w:r w:rsidR="00EA1AFA">
        <w:rPr>
          <w:rFonts w:ascii="Times New Roman" w:hAnsi="Times New Roman" w:cs="Times New Roman"/>
          <w:sz w:val="28"/>
          <w:szCs w:val="28"/>
        </w:rPr>
        <w:t xml:space="preserve"> </w:t>
      </w:r>
      <w:r w:rsidR="006652C0">
        <w:rPr>
          <w:rFonts w:ascii="Times New Roman" w:hAnsi="Times New Roman" w:cs="Times New Roman"/>
          <w:sz w:val="28"/>
          <w:szCs w:val="28"/>
        </w:rPr>
        <w:t>2</w:t>
      </w:r>
      <w:r w:rsidR="003E451B">
        <w:rPr>
          <w:rFonts w:ascii="Times New Roman" w:hAnsi="Times New Roman" w:cs="Times New Roman"/>
          <w:sz w:val="28"/>
          <w:szCs w:val="28"/>
        </w:rPr>
        <w:t>7</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27A97">
        <w:rPr>
          <w:rFonts w:ascii="Times New Roman" w:hAnsi="Times New Roman" w:cs="Times New Roman"/>
          <w:sz w:val="28"/>
          <w:szCs w:val="28"/>
        </w:rPr>
        <w:t xml:space="preserve">     </w:t>
      </w:r>
      <w:r>
        <w:rPr>
          <w:rFonts w:ascii="Times New Roman" w:hAnsi="Times New Roman" w:cs="Times New Roman"/>
          <w:sz w:val="28"/>
          <w:szCs w:val="28"/>
        </w:rPr>
        <w:t>LokPal (Ombudsman)</w:t>
      </w:r>
    </w:p>
    <w:p w:rsidR="00C91E5B" w:rsidRDefault="00C91E5B" w:rsidP="00C91E5B">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27A97">
        <w:rPr>
          <w:rFonts w:ascii="Times New Roman" w:hAnsi="Times New Roman" w:cs="Times New Roman"/>
          <w:sz w:val="28"/>
          <w:szCs w:val="28"/>
        </w:rPr>
        <w:t xml:space="preserve">     </w:t>
      </w:r>
      <w:r>
        <w:rPr>
          <w:rFonts w:ascii="Times New Roman" w:hAnsi="Times New Roman" w:cs="Times New Roman"/>
          <w:sz w:val="28"/>
          <w:szCs w:val="28"/>
        </w:rPr>
        <w:t>Electricity, Punjab.</w:t>
      </w:r>
    </w:p>
    <w:sectPr w:rsidR="00C91E5B" w:rsidSect="00C91E5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49C" w:rsidRDefault="0057349C" w:rsidP="004F7512">
      <w:pPr>
        <w:spacing w:after="0" w:line="240" w:lineRule="auto"/>
      </w:pPr>
      <w:r>
        <w:separator/>
      </w:r>
    </w:p>
  </w:endnote>
  <w:endnote w:type="continuationSeparator" w:id="1">
    <w:p w:rsidR="0057349C" w:rsidRDefault="0057349C" w:rsidP="004F7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see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1A" w:rsidRDefault="00CE64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1A" w:rsidRDefault="00CE64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1A" w:rsidRDefault="00CE6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49C" w:rsidRDefault="0057349C" w:rsidP="004F7512">
      <w:pPr>
        <w:spacing w:after="0" w:line="240" w:lineRule="auto"/>
      </w:pPr>
      <w:r>
        <w:separator/>
      </w:r>
    </w:p>
  </w:footnote>
  <w:footnote w:type="continuationSeparator" w:id="1">
    <w:p w:rsidR="0057349C" w:rsidRDefault="0057349C" w:rsidP="004F7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1A" w:rsidRDefault="00CE64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6876" o:spid="_x0000_s26626" type="#_x0000_t75" style="position:absolute;margin-left:0;margin-top:0;width:437.8pt;height:434.1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3438"/>
      <w:docPartObj>
        <w:docPartGallery w:val="Page Numbers (Top of Page)"/>
        <w:docPartUnique/>
      </w:docPartObj>
    </w:sdtPr>
    <w:sdtContent>
      <w:p w:rsidR="00503F96" w:rsidRDefault="00CE641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6877" o:spid="_x0000_s26627" type="#_x0000_t75" style="position:absolute;left:0;text-align:left;margin-left:0;margin-top:0;width:437.8pt;height:434.1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17</w:t>
          </w:r>
        </w:fldSimple>
      </w:p>
    </w:sdtContent>
  </w:sdt>
  <w:p w:rsidR="00503F96" w:rsidRDefault="00503F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1A" w:rsidRDefault="00CE64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6875" o:spid="_x0000_s26625" type="#_x0000_t75" style="position:absolute;margin-left:0;margin-top:0;width:437.8pt;height:434.1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CA5"/>
    <w:multiLevelType w:val="hybridMultilevel"/>
    <w:tmpl w:val="54DE4390"/>
    <w:lvl w:ilvl="0" w:tplc="6026023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1F25B1"/>
    <w:multiLevelType w:val="hybridMultilevel"/>
    <w:tmpl w:val="93442F28"/>
    <w:lvl w:ilvl="0" w:tplc="918E795E">
      <w:start w:val="1"/>
      <w:numFmt w:val="lowerRoman"/>
      <w:lvlText w:val="%1."/>
      <w:lvlJc w:val="left"/>
      <w:pPr>
        <w:ind w:left="1444" w:hanging="720"/>
      </w:pPr>
      <w:rPr>
        <w:rFonts w:hint="default"/>
      </w:rPr>
    </w:lvl>
    <w:lvl w:ilvl="1" w:tplc="40090019" w:tentative="1">
      <w:start w:val="1"/>
      <w:numFmt w:val="lowerLetter"/>
      <w:lvlText w:val="%2."/>
      <w:lvlJc w:val="left"/>
      <w:pPr>
        <w:ind w:left="1804" w:hanging="360"/>
      </w:pPr>
    </w:lvl>
    <w:lvl w:ilvl="2" w:tplc="4009001B" w:tentative="1">
      <w:start w:val="1"/>
      <w:numFmt w:val="lowerRoman"/>
      <w:lvlText w:val="%3."/>
      <w:lvlJc w:val="right"/>
      <w:pPr>
        <w:ind w:left="2524" w:hanging="180"/>
      </w:pPr>
    </w:lvl>
    <w:lvl w:ilvl="3" w:tplc="4009000F" w:tentative="1">
      <w:start w:val="1"/>
      <w:numFmt w:val="decimal"/>
      <w:lvlText w:val="%4."/>
      <w:lvlJc w:val="left"/>
      <w:pPr>
        <w:ind w:left="3244" w:hanging="360"/>
      </w:pPr>
    </w:lvl>
    <w:lvl w:ilvl="4" w:tplc="40090019" w:tentative="1">
      <w:start w:val="1"/>
      <w:numFmt w:val="lowerLetter"/>
      <w:lvlText w:val="%5."/>
      <w:lvlJc w:val="left"/>
      <w:pPr>
        <w:ind w:left="3964" w:hanging="360"/>
      </w:pPr>
    </w:lvl>
    <w:lvl w:ilvl="5" w:tplc="4009001B" w:tentative="1">
      <w:start w:val="1"/>
      <w:numFmt w:val="lowerRoman"/>
      <w:lvlText w:val="%6."/>
      <w:lvlJc w:val="right"/>
      <w:pPr>
        <w:ind w:left="4684" w:hanging="180"/>
      </w:pPr>
    </w:lvl>
    <w:lvl w:ilvl="6" w:tplc="4009000F" w:tentative="1">
      <w:start w:val="1"/>
      <w:numFmt w:val="decimal"/>
      <w:lvlText w:val="%7."/>
      <w:lvlJc w:val="left"/>
      <w:pPr>
        <w:ind w:left="5404" w:hanging="360"/>
      </w:pPr>
    </w:lvl>
    <w:lvl w:ilvl="7" w:tplc="40090019" w:tentative="1">
      <w:start w:val="1"/>
      <w:numFmt w:val="lowerLetter"/>
      <w:lvlText w:val="%8."/>
      <w:lvlJc w:val="left"/>
      <w:pPr>
        <w:ind w:left="6124" w:hanging="360"/>
      </w:pPr>
    </w:lvl>
    <w:lvl w:ilvl="8" w:tplc="4009001B" w:tentative="1">
      <w:start w:val="1"/>
      <w:numFmt w:val="lowerRoman"/>
      <w:lvlText w:val="%9."/>
      <w:lvlJc w:val="right"/>
      <w:pPr>
        <w:ind w:left="6844" w:hanging="180"/>
      </w:pPr>
    </w:lvl>
  </w:abstractNum>
  <w:abstractNum w:abstractNumId="2">
    <w:nsid w:val="0D1B09AC"/>
    <w:multiLevelType w:val="hybridMultilevel"/>
    <w:tmpl w:val="DE8E72D0"/>
    <w:lvl w:ilvl="0" w:tplc="80ACCBCC">
      <w:start w:val="1"/>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nsid w:val="127A7F47"/>
    <w:multiLevelType w:val="hybridMultilevel"/>
    <w:tmpl w:val="196A5662"/>
    <w:lvl w:ilvl="0" w:tplc="77847CC8">
      <w:start w:val="14"/>
      <w:numFmt w:val="lowerLetter"/>
      <w:lvlText w:val="(%1)"/>
      <w:lvlJc w:val="left"/>
      <w:pPr>
        <w:ind w:left="1494" w:hanging="360"/>
      </w:pPr>
      <w:rPr>
        <w:rFonts w:hint="default"/>
        <w:b/>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
    <w:nsid w:val="1BC17AF5"/>
    <w:multiLevelType w:val="hybridMultilevel"/>
    <w:tmpl w:val="D7EAEBAE"/>
    <w:lvl w:ilvl="0" w:tplc="0DB42464">
      <w:start w:val="1"/>
      <w:numFmt w:val="lowerRoman"/>
      <w:lvlText w:val="(%1)"/>
      <w:lvlJc w:val="left"/>
      <w:pPr>
        <w:ind w:left="4004" w:hanging="720"/>
      </w:pPr>
      <w:rPr>
        <w:b/>
      </w:rPr>
    </w:lvl>
    <w:lvl w:ilvl="1" w:tplc="40090019">
      <w:start w:val="1"/>
      <w:numFmt w:val="decimal"/>
      <w:lvlText w:val="%2."/>
      <w:lvlJc w:val="left"/>
      <w:pPr>
        <w:tabs>
          <w:tab w:val="num" w:pos="4298"/>
        </w:tabs>
        <w:ind w:left="4298" w:hanging="360"/>
      </w:pPr>
    </w:lvl>
    <w:lvl w:ilvl="2" w:tplc="4009001B">
      <w:start w:val="1"/>
      <w:numFmt w:val="decimal"/>
      <w:lvlText w:val="%3."/>
      <w:lvlJc w:val="left"/>
      <w:pPr>
        <w:tabs>
          <w:tab w:val="num" w:pos="5018"/>
        </w:tabs>
        <w:ind w:left="5018" w:hanging="360"/>
      </w:pPr>
    </w:lvl>
    <w:lvl w:ilvl="3" w:tplc="4009000F">
      <w:start w:val="1"/>
      <w:numFmt w:val="decimal"/>
      <w:lvlText w:val="%4."/>
      <w:lvlJc w:val="left"/>
      <w:pPr>
        <w:tabs>
          <w:tab w:val="num" w:pos="5738"/>
        </w:tabs>
        <w:ind w:left="5738" w:hanging="360"/>
      </w:pPr>
    </w:lvl>
    <w:lvl w:ilvl="4" w:tplc="40090019">
      <w:start w:val="1"/>
      <w:numFmt w:val="decimal"/>
      <w:lvlText w:val="%5."/>
      <w:lvlJc w:val="left"/>
      <w:pPr>
        <w:tabs>
          <w:tab w:val="num" w:pos="6458"/>
        </w:tabs>
        <w:ind w:left="6458" w:hanging="360"/>
      </w:pPr>
    </w:lvl>
    <w:lvl w:ilvl="5" w:tplc="4009001B">
      <w:start w:val="1"/>
      <w:numFmt w:val="decimal"/>
      <w:lvlText w:val="%6."/>
      <w:lvlJc w:val="left"/>
      <w:pPr>
        <w:tabs>
          <w:tab w:val="num" w:pos="7178"/>
        </w:tabs>
        <w:ind w:left="7178" w:hanging="360"/>
      </w:pPr>
    </w:lvl>
    <w:lvl w:ilvl="6" w:tplc="4009000F">
      <w:start w:val="1"/>
      <w:numFmt w:val="decimal"/>
      <w:lvlText w:val="%7."/>
      <w:lvlJc w:val="left"/>
      <w:pPr>
        <w:tabs>
          <w:tab w:val="num" w:pos="7898"/>
        </w:tabs>
        <w:ind w:left="7898" w:hanging="360"/>
      </w:pPr>
    </w:lvl>
    <w:lvl w:ilvl="7" w:tplc="40090019">
      <w:start w:val="1"/>
      <w:numFmt w:val="decimal"/>
      <w:lvlText w:val="%8."/>
      <w:lvlJc w:val="left"/>
      <w:pPr>
        <w:tabs>
          <w:tab w:val="num" w:pos="8618"/>
        </w:tabs>
        <w:ind w:left="8618" w:hanging="360"/>
      </w:pPr>
    </w:lvl>
    <w:lvl w:ilvl="8" w:tplc="4009001B">
      <w:start w:val="1"/>
      <w:numFmt w:val="decimal"/>
      <w:lvlText w:val="%9."/>
      <w:lvlJc w:val="left"/>
      <w:pPr>
        <w:tabs>
          <w:tab w:val="num" w:pos="9338"/>
        </w:tabs>
        <w:ind w:left="9338" w:hanging="360"/>
      </w:pPr>
    </w:lvl>
  </w:abstractNum>
  <w:abstractNum w:abstractNumId="5">
    <w:nsid w:val="1BFA75C0"/>
    <w:multiLevelType w:val="hybridMultilevel"/>
    <w:tmpl w:val="1D1E6DD8"/>
    <w:lvl w:ilvl="0" w:tplc="F9C6CE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EB6E55"/>
    <w:multiLevelType w:val="hybridMultilevel"/>
    <w:tmpl w:val="0D46AF7A"/>
    <w:lvl w:ilvl="0" w:tplc="9D6EED74">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D3F0B58"/>
    <w:multiLevelType w:val="hybridMultilevel"/>
    <w:tmpl w:val="61F43080"/>
    <w:lvl w:ilvl="0" w:tplc="D03AE8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13465D1"/>
    <w:multiLevelType w:val="hybridMultilevel"/>
    <w:tmpl w:val="60CE29E8"/>
    <w:lvl w:ilvl="0" w:tplc="287A386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3946C2F"/>
    <w:multiLevelType w:val="hybridMultilevel"/>
    <w:tmpl w:val="5836973A"/>
    <w:lvl w:ilvl="0" w:tplc="21C4B370">
      <w:start w:val="1"/>
      <w:numFmt w:val="lowerRoman"/>
      <w:lvlText w:val="(%1)"/>
      <w:lvlJc w:val="left"/>
      <w:pPr>
        <w:ind w:left="2291" w:hanging="720"/>
      </w:pPr>
      <w:rPr>
        <w:b/>
      </w:rPr>
    </w:lvl>
    <w:lvl w:ilvl="1" w:tplc="40090019">
      <w:start w:val="1"/>
      <w:numFmt w:val="decimal"/>
      <w:lvlText w:val="%2."/>
      <w:lvlJc w:val="left"/>
      <w:pPr>
        <w:tabs>
          <w:tab w:val="num" w:pos="2160"/>
        </w:tabs>
        <w:ind w:left="2160" w:hanging="360"/>
      </w:pPr>
    </w:lvl>
    <w:lvl w:ilvl="2" w:tplc="4009001B">
      <w:start w:val="1"/>
      <w:numFmt w:val="decimal"/>
      <w:lvlText w:val="%3."/>
      <w:lvlJc w:val="left"/>
      <w:pPr>
        <w:tabs>
          <w:tab w:val="num" w:pos="2880"/>
        </w:tabs>
        <w:ind w:left="2880" w:hanging="360"/>
      </w:pPr>
    </w:lvl>
    <w:lvl w:ilvl="3" w:tplc="4009000F">
      <w:start w:val="1"/>
      <w:numFmt w:val="decimal"/>
      <w:lvlText w:val="%4."/>
      <w:lvlJc w:val="left"/>
      <w:pPr>
        <w:tabs>
          <w:tab w:val="num" w:pos="3600"/>
        </w:tabs>
        <w:ind w:left="3600" w:hanging="360"/>
      </w:pPr>
    </w:lvl>
    <w:lvl w:ilvl="4" w:tplc="40090019">
      <w:start w:val="1"/>
      <w:numFmt w:val="decimal"/>
      <w:lvlText w:val="%5."/>
      <w:lvlJc w:val="left"/>
      <w:pPr>
        <w:tabs>
          <w:tab w:val="num" w:pos="4320"/>
        </w:tabs>
        <w:ind w:left="4320" w:hanging="360"/>
      </w:pPr>
    </w:lvl>
    <w:lvl w:ilvl="5" w:tplc="4009001B">
      <w:start w:val="1"/>
      <w:numFmt w:val="decimal"/>
      <w:lvlText w:val="%6."/>
      <w:lvlJc w:val="left"/>
      <w:pPr>
        <w:tabs>
          <w:tab w:val="num" w:pos="5040"/>
        </w:tabs>
        <w:ind w:left="5040" w:hanging="360"/>
      </w:pPr>
    </w:lvl>
    <w:lvl w:ilvl="6" w:tplc="4009000F">
      <w:start w:val="1"/>
      <w:numFmt w:val="decimal"/>
      <w:lvlText w:val="%7."/>
      <w:lvlJc w:val="left"/>
      <w:pPr>
        <w:tabs>
          <w:tab w:val="num" w:pos="5760"/>
        </w:tabs>
        <w:ind w:left="5760" w:hanging="360"/>
      </w:pPr>
    </w:lvl>
    <w:lvl w:ilvl="7" w:tplc="40090019">
      <w:start w:val="1"/>
      <w:numFmt w:val="decimal"/>
      <w:lvlText w:val="%8."/>
      <w:lvlJc w:val="left"/>
      <w:pPr>
        <w:tabs>
          <w:tab w:val="num" w:pos="6480"/>
        </w:tabs>
        <w:ind w:left="6480" w:hanging="360"/>
      </w:pPr>
    </w:lvl>
    <w:lvl w:ilvl="8" w:tplc="4009001B">
      <w:start w:val="1"/>
      <w:numFmt w:val="decimal"/>
      <w:lvlText w:val="%9."/>
      <w:lvlJc w:val="left"/>
      <w:pPr>
        <w:tabs>
          <w:tab w:val="num" w:pos="7200"/>
        </w:tabs>
        <w:ind w:left="7200" w:hanging="360"/>
      </w:pPr>
    </w:lvl>
  </w:abstractNum>
  <w:abstractNum w:abstractNumId="10">
    <w:nsid w:val="362737AC"/>
    <w:multiLevelType w:val="hybridMultilevel"/>
    <w:tmpl w:val="77544ABE"/>
    <w:lvl w:ilvl="0" w:tplc="D40691E8">
      <w:start w:val="1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0548A1"/>
    <w:multiLevelType w:val="hybridMultilevel"/>
    <w:tmpl w:val="F5AC7D66"/>
    <w:lvl w:ilvl="0" w:tplc="2B860B82">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46F02952"/>
    <w:multiLevelType w:val="hybridMultilevel"/>
    <w:tmpl w:val="CAFC9BC4"/>
    <w:lvl w:ilvl="0" w:tplc="FBA6ABD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4B7B02FB"/>
    <w:multiLevelType w:val="hybridMultilevel"/>
    <w:tmpl w:val="133C26BA"/>
    <w:lvl w:ilvl="0" w:tplc="2A9AC474">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E566CA5"/>
    <w:multiLevelType w:val="hybridMultilevel"/>
    <w:tmpl w:val="555C23CE"/>
    <w:lvl w:ilvl="0" w:tplc="16C6EC20">
      <w:start w:val="10"/>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D34005"/>
    <w:multiLevelType w:val="hybridMultilevel"/>
    <w:tmpl w:val="A3823174"/>
    <w:lvl w:ilvl="0" w:tplc="AC9C77BE">
      <w:start w:val="9"/>
      <w:numFmt w:val="low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171C6B"/>
    <w:multiLevelType w:val="hybridMultilevel"/>
    <w:tmpl w:val="4060EEC4"/>
    <w:lvl w:ilvl="0" w:tplc="88AE06F8">
      <w:start w:val="2"/>
      <w:numFmt w:val="lowerRoman"/>
      <w:lvlText w:val="(%1)"/>
      <w:lvlJc w:val="left"/>
      <w:pPr>
        <w:ind w:left="2084" w:hanging="720"/>
      </w:pPr>
      <w:rPr>
        <w:rFonts w:hint="default"/>
        <w:b/>
      </w:rPr>
    </w:lvl>
    <w:lvl w:ilvl="1" w:tplc="40090019">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18">
    <w:nsid w:val="56792E42"/>
    <w:multiLevelType w:val="hybridMultilevel"/>
    <w:tmpl w:val="A7444F6E"/>
    <w:lvl w:ilvl="0" w:tplc="B51202C8">
      <w:start w:val="1"/>
      <w:numFmt w:val="lowerRoman"/>
      <w:lvlText w:val="(%1)"/>
      <w:lvlJc w:val="left"/>
      <w:pPr>
        <w:ind w:left="1856" w:hanging="720"/>
      </w:pPr>
      <w:rPr>
        <w:b/>
        <w:strike w:val="0"/>
        <w:dstrike w:val="0"/>
        <w:u w:val="none"/>
        <w:effect w:val="none"/>
      </w:rPr>
    </w:lvl>
    <w:lvl w:ilvl="1" w:tplc="40090019">
      <w:start w:val="1"/>
      <w:numFmt w:val="lowerLetter"/>
      <w:lvlText w:val="%2."/>
      <w:lvlJc w:val="left"/>
      <w:pPr>
        <w:ind w:left="2150" w:hanging="360"/>
      </w:pPr>
    </w:lvl>
    <w:lvl w:ilvl="2" w:tplc="4009001B">
      <w:start w:val="1"/>
      <w:numFmt w:val="decimal"/>
      <w:lvlText w:val="%3."/>
      <w:lvlJc w:val="left"/>
      <w:pPr>
        <w:tabs>
          <w:tab w:val="num" w:pos="2870"/>
        </w:tabs>
        <w:ind w:left="2870" w:hanging="360"/>
      </w:pPr>
    </w:lvl>
    <w:lvl w:ilvl="3" w:tplc="4009000F">
      <w:start w:val="1"/>
      <w:numFmt w:val="decimal"/>
      <w:lvlText w:val="%4."/>
      <w:lvlJc w:val="left"/>
      <w:pPr>
        <w:tabs>
          <w:tab w:val="num" w:pos="3590"/>
        </w:tabs>
        <w:ind w:left="3590" w:hanging="360"/>
      </w:pPr>
    </w:lvl>
    <w:lvl w:ilvl="4" w:tplc="40090019">
      <w:start w:val="1"/>
      <w:numFmt w:val="decimal"/>
      <w:lvlText w:val="%5."/>
      <w:lvlJc w:val="left"/>
      <w:pPr>
        <w:tabs>
          <w:tab w:val="num" w:pos="4310"/>
        </w:tabs>
        <w:ind w:left="4310" w:hanging="360"/>
      </w:pPr>
    </w:lvl>
    <w:lvl w:ilvl="5" w:tplc="4009001B">
      <w:start w:val="1"/>
      <w:numFmt w:val="decimal"/>
      <w:lvlText w:val="%6."/>
      <w:lvlJc w:val="left"/>
      <w:pPr>
        <w:tabs>
          <w:tab w:val="num" w:pos="5030"/>
        </w:tabs>
        <w:ind w:left="5030" w:hanging="360"/>
      </w:pPr>
    </w:lvl>
    <w:lvl w:ilvl="6" w:tplc="4009000F">
      <w:start w:val="1"/>
      <w:numFmt w:val="decimal"/>
      <w:lvlText w:val="%7."/>
      <w:lvlJc w:val="left"/>
      <w:pPr>
        <w:tabs>
          <w:tab w:val="num" w:pos="5750"/>
        </w:tabs>
        <w:ind w:left="5750" w:hanging="360"/>
      </w:pPr>
    </w:lvl>
    <w:lvl w:ilvl="7" w:tplc="40090019">
      <w:start w:val="1"/>
      <w:numFmt w:val="decimal"/>
      <w:lvlText w:val="%8."/>
      <w:lvlJc w:val="left"/>
      <w:pPr>
        <w:tabs>
          <w:tab w:val="num" w:pos="6470"/>
        </w:tabs>
        <w:ind w:left="6470" w:hanging="360"/>
      </w:pPr>
    </w:lvl>
    <w:lvl w:ilvl="8" w:tplc="4009001B">
      <w:start w:val="1"/>
      <w:numFmt w:val="decimal"/>
      <w:lvlText w:val="%9."/>
      <w:lvlJc w:val="left"/>
      <w:pPr>
        <w:tabs>
          <w:tab w:val="num" w:pos="7190"/>
        </w:tabs>
        <w:ind w:left="7190" w:hanging="360"/>
      </w:pPr>
    </w:lvl>
  </w:abstractNum>
  <w:abstractNum w:abstractNumId="19">
    <w:nsid w:val="57301767"/>
    <w:multiLevelType w:val="hybridMultilevel"/>
    <w:tmpl w:val="A07642A8"/>
    <w:lvl w:ilvl="0" w:tplc="831C57F4">
      <w:start w:val="11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7FF2699"/>
    <w:multiLevelType w:val="hybridMultilevel"/>
    <w:tmpl w:val="83AC0754"/>
    <w:lvl w:ilvl="0" w:tplc="0C36BC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0130BED"/>
    <w:multiLevelType w:val="hybridMultilevel"/>
    <w:tmpl w:val="96D6FD2C"/>
    <w:lvl w:ilvl="0" w:tplc="39FCCED0">
      <w:start w:val="1"/>
      <w:numFmt w:val="lowerRoman"/>
      <w:lvlText w:val="(%1)"/>
      <w:lvlJc w:val="left"/>
      <w:pPr>
        <w:ind w:left="1364" w:hanging="720"/>
      </w:pPr>
      <w:rPr>
        <w:rFonts w:hint="default"/>
        <w:b/>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2">
    <w:nsid w:val="717E3548"/>
    <w:multiLevelType w:val="hybridMultilevel"/>
    <w:tmpl w:val="43020528"/>
    <w:lvl w:ilvl="0" w:tplc="3BE2DB38">
      <w:start w:val="1"/>
      <w:numFmt w:val="lowerRoman"/>
      <w:lvlText w:val="(%1)"/>
      <w:lvlJc w:val="left"/>
      <w:pPr>
        <w:ind w:left="2160" w:hanging="720"/>
      </w:pPr>
      <w:rPr>
        <w:rFonts w:ascii="Asees" w:hAnsi="Asees" w:cs="Times New Roman" w:hint="default"/>
        <w:b/>
        <w:i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73DA4173"/>
    <w:multiLevelType w:val="hybridMultilevel"/>
    <w:tmpl w:val="B150C77E"/>
    <w:lvl w:ilvl="0" w:tplc="CD9E9F92">
      <w:start w:val="1"/>
      <w:numFmt w:val="lowerRoman"/>
      <w:lvlText w:val="(%1)"/>
      <w:lvlJc w:val="left"/>
      <w:pPr>
        <w:ind w:left="2520" w:hanging="720"/>
      </w:pPr>
      <w:rPr>
        <w:rFonts w:hint="default"/>
        <w:b/>
        <w:u w:val="none"/>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nsid w:val="7A027BAC"/>
    <w:multiLevelType w:val="hybridMultilevel"/>
    <w:tmpl w:val="C2469F92"/>
    <w:lvl w:ilvl="0" w:tplc="3626BA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0"/>
  </w:num>
  <w:num w:numId="11">
    <w:abstractNumId w:val="20"/>
  </w:num>
  <w:num w:numId="12">
    <w:abstractNumId w:val="2"/>
  </w:num>
  <w:num w:numId="13">
    <w:abstractNumId w:val="21"/>
  </w:num>
  <w:num w:numId="14">
    <w:abstractNumId w:val="23"/>
  </w:num>
  <w:num w:numId="15">
    <w:abstractNumId w:val="13"/>
  </w:num>
  <w:num w:numId="16">
    <w:abstractNumId w:val="15"/>
  </w:num>
  <w:num w:numId="17">
    <w:abstractNumId w:val="22"/>
  </w:num>
  <w:num w:numId="18">
    <w:abstractNumId w:val="24"/>
  </w:num>
  <w:num w:numId="19">
    <w:abstractNumId w:val="0"/>
  </w:num>
  <w:num w:numId="20">
    <w:abstractNumId w:val="3"/>
  </w:num>
  <w:num w:numId="21">
    <w:abstractNumId w:val="1"/>
  </w:num>
  <w:num w:numId="22">
    <w:abstractNumId w:val="5"/>
  </w:num>
  <w:num w:numId="23">
    <w:abstractNumId w:val="14"/>
  </w:num>
  <w:num w:numId="24">
    <w:abstractNumId w:val="7"/>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27650"/>
    <o:shapelayout v:ext="edit">
      <o:idmap v:ext="edit" data="26"/>
    </o:shapelayout>
  </w:hdrShapeDefaults>
  <w:footnotePr>
    <w:footnote w:id="0"/>
    <w:footnote w:id="1"/>
  </w:footnotePr>
  <w:endnotePr>
    <w:endnote w:id="0"/>
    <w:endnote w:id="1"/>
  </w:endnotePr>
  <w:compat>
    <w:useFELayout/>
  </w:compat>
  <w:rsids>
    <w:rsidRoot w:val="007167E9"/>
    <w:rsid w:val="00006C28"/>
    <w:rsid w:val="000102AD"/>
    <w:rsid w:val="00030E1A"/>
    <w:rsid w:val="00031500"/>
    <w:rsid w:val="000361AA"/>
    <w:rsid w:val="00055FDF"/>
    <w:rsid w:val="00071DE1"/>
    <w:rsid w:val="000720E9"/>
    <w:rsid w:val="00072992"/>
    <w:rsid w:val="00081DEA"/>
    <w:rsid w:val="00087080"/>
    <w:rsid w:val="000B3D2A"/>
    <w:rsid w:val="000C1B73"/>
    <w:rsid w:val="000C24B3"/>
    <w:rsid w:val="000E3B70"/>
    <w:rsid w:val="000E4C97"/>
    <w:rsid w:val="000E7360"/>
    <w:rsid w:val="00104058"/>
    <w:rsid w:val="00113F42"/>
    <w:rsid w:val="00130F4F"/>
    <w:rsid w:val="00132129"/>
    <w:rsid w:val="00133D7A"/>
    <w:rsid w:val="00141699"/>
    <w:rsid w:val="001455E8"/>
    <w:rsid w:val="001659D0"/>
    <w:rsid w:val="001714C0"/>
    <w:rsid w:val="00181151"/>
    <w:rsid w:val="0018322A"/>
    <w:rsid w:val="00187BB7"/>
    <w:rsid w:val="001A1B5B"/>
    <w:rsid w:val="001B02EA"/>
    <w:rsid w:val="001B1CF0"/>
    <w:rsid w:val="001B62B9"/>
    <w:rsid w:val="001C56E7"/>
    <w:rsid w:val="001F19CB"/>
    <w:rsid w:val="001F4D68"/>
    <w:rsid w:val="0020513B"/>
    <w:rsid w:val="00205A2C"/>
    <w:rsid w:val="00207007"/>
    <w:rsid w:val="00212F0D"/>
    <w:rsid w:val="00224E24"/>
    <w:rsid w:val="00225D9A"/>
    <w:rsid w:val="00227C6E"/>
    <w:rsid w:val="0023575F"/>
    <w:rsid w:val="00242DD7"/>
    <w:rsid w:val="00260624"/>
    <w:rsid w:val="00264E7C"/>
    <w:rsid w:val="002710FC"/>
    <w:rsid w:val="0027738E"/>
    <w:rsid w:val="002810C8"/>
    <w:rsid w:val="002A5F52"/>
    <w:rsid w:val="002C71F3"/>
    <w:rsid w:val="002D00F7"/>
    <w:rsid w:val="002D45F5"/>
    <w:rsid w:val="002D75B7"/>
    <w:rsid w:val="002E19B0"/>
    <w:rsid w:val="002F0FA8"/>
    <w:rsid w:val="002F6EBA"/>
    <w:rsid w:val="003040E7"/>
    <w:rsid w:val="00310A41"/>
    <w:rsid w:val="00315399"/>
    <w:rsid w:val="00321525"/>
    <w:rsid w:val="003259E8"/>
    <w:rsid w:val="00336F74"/>
    <w:rsid w:val="0035203F"/>
    <w:rsid w:val="003622DF"/>
    <w:rsid w:val="00384C72"/>
    <w:rsid w:val="0039271B"/>
    <w:rsid w:val="00394FAE"/>
    <w:rsid w:val="003A1580"/>
    <w:rsid w:val="003E451B"/>
    <w:rsid w:val="003E72C2"/>
    <w:rsid w:val="003F082B"/>
    <w:rsid w:val="0040509B"/>
    <w:rsid w:val="004210CC"/>
    <w:rsid w:val="00424BD2"/>
    <w:rsid w:val="00443B85"/>
    <w:rsid w:val="00451930"/>
    <w:rsid w:val="00456424"/>
    <w:rsid w:val="004734FD"/>
    <w:rsid w:val="00477195"/>
    <w:rsid w:val="00490C60"/>
    <w:rsid w:val="00491F22"/>
    <w:rsid w:val="00492F9F"/>
    <w:rsid w:val="00494775"/>
    <w:rsid w:val="004A2F06"/>
    <w:rsid w:val="004A4303"/>
    <w:rsid w:val="004B59AA"/>
    <w:rsid w:val="004C25F8"/>
    <w:rsid w:val="004C32A5"/>
    <w:rsid w:val="004E3F5E"/>
    <w:rsid w:val="004F72C9"/>
    <w:rsid w:val="004F7512"/>
    <w:rsid w:val="00503F96"/>
    <w:rsid w:val="005202C9"/>
    <w:rsid w:val="00530661"/>
    <w:rsid w:val="005470F3"/>
    <w:rsid w:val="00555267"/>
    <w:rsid w:val="00557B58"/>
    <w:rsid w:val="0057349C"/>
    <w:rsid w:val="00597DDB"/>
    <w:rsid w:val="005B15D4"/>
    <w:rsid w:val="005E5EC4"/>
    <w:rsid w:val="0060413C"/>
    <w:rsid w:val="0062176F"/>
    <w:rsid w:val="00621AE6"/>
    <w:rsid w:val="00647EFA"/>
    <w:rsid w:val="00657439"/>
    <w:rsid w:val="006652C0"/>
    <w:rsid w:val="0066754C"/>
    <w:rsid w:val="0067576C"/>
    <w:rsid w:val="006828E2"/>
    <w:rsid w:val="00686BDB"/>
    <w:rsid w:val="006872BA"/>
    <w:rsid w:val="00690A58"/>
    <w:rsid w:val="006A2C11"/>
    <w:rsid w:val="006A77EB"/>
    <w:rsid w:val="0070080C"/>
    <w:rsid w:val="00702AE9"/>
    <w:rsid w:val="00702D7D"/>
    <w:rsid w:val="00704336"/>
    <w:rsid w:val="0071118F"/>
    <w:rsid w:val="0071139A"/>
    <w:rsid w:val="00712B7B"/>
    <w:rsid w:val="007167E9"/>
    <w:rsid w:val="00750830"/>
    <w:rsid w:val="00752BD1"/>
    <w:rsid w:val="00762A0C"/>
    <w:rsid w:val="00775F96"/>
    <w:rsid w:val="007A1282"/>
    <w:rsid w:val="007B3F6E"/>
    <w:rsid w:val="007C541F"/>
    <w:rsid w:val="007D01A2"/>
    <w:rsid w:val="007E2B0B"/>
    <w:rsid w:val="007F4A8A"/>
    <w:rsid w:val="00813E77"/>
    <w:rsid w:val="00815405"/>
    <w:rsid w:val="00827A97"/>
    <w:rsid w:val="008350C7"/>
    <w:rsid w:val="0084323C"/>
    <w:rsid w:val="00855646"/>
    <w:rsid w:val="0087106C"/>
    <w:rsid w:val="00886E19"/>
    <w:rsid w:val="008937A8"/>
    <w:rsid w:val="008B1B2F"/>
    <w:rsid w:val="008B5FB3"/>
    <w:rsid w:val="008B7C80"/>
    <w:rsid w:val="008D0B83"/>
    <w:rsid w:val="008D396B"/>
    <w:rsid w:val="008E419F"/>
    <w:rsid w:val="008F40E1"/>
    <w:rsid w:val="008F64B6"/>
    <w:rsid w:val="009057EF"/>
    <w:rsid w:val="00906565"/>
    <w:rsid w:val="00920BCB"/>
    <w:rsid w:val="009424CD"/>
    <w:rsid w:val="009479E0"/>
    <w:rsid w:val="00952F42"/>
    <w:rsid w:val="00956B38"/>
    <w:rsid w:val="009633A0"/>
    <w:rsid w:val="00964354"/>
    <w:rsid w:val="009759C6"/>
    <w:rsid w:val="009814D5"/>
    <w:rsid w:val="00996E07"/>
    <w:rsid w:val="009A0B62"/>
    <w:rsid w:val="009A7924"/>
    <w:rsid w:val="009B00A7"/>
    <w:rsid w:val="009D3D01"/>
    <w:rsid w:val="009E084A"/>
    <w:rsid w:val="009F545F"/>
    <w:rsid w:val="009F573D"/>
    <w:rsid w:val="00A056F2"/>
    <w:rsid w:val="00A10118"/>
    <w:rsid w:val="00A27047"/>
    <w:rsid w:val="00A34C1E"/>
    <w:rsid w:val="00A427AC"/>
    <w:rsid w:val="00A45B5A"/>
    <w:rsid w:val="00A53EFF"/>
    <w:rsid w:val="00A61C21"/>
    <w:rsid w:val="00A650FE"/>
    <w:rsid w:val="00A75A3E"/>
    <w:rsid w:val="00A76843"/>
    <w:rsid w:val="00A820C7"/>
    <w:rsid w:val="00A92BD1"/>
    <w:rsid w:val="00A94A34"/>
    <w:rsid w:val="00AA589B"/>
    <w:rsid w:val="00AC79FC"/>
    <w:rsid w:val="00AE4A7A"/>
    <w:rsid w:val="00AF7D9D"/>
    <w:rsid w:val="00B128E8"/>
    <w:rsid w:val="00B15DE7"/>
    <w:rsid w:val="00B17F7F"/>
    <w:rsid w:val="00B33809"/>
    <w:rsid w:val="00B35E8B"/>
    <w:rsid w:val="00B53ED4"/>
    <w:rsid w:val="00B55AAB"/>
    <w:rsid w:val="00B61BB6"/>
    <w:rsid w:val="00B7070D"/>
    <w:rsid w:val="00B92ACA"/>
    <w:rsid w:val="00BE5542"/>
    <w:rsid w:val="00C0749A"/>
    <w:rsid w:val="00C173AD"/>
    <w:rsid w:val="00C24A2A"/>
    <w:rsid w:val="00C25FB1"/>
    <w:rsid w:val="00C44556"/>
    <w:rsid w:val="00C50E00"/>
    <w:rsid w:val="00C517A6"/>
    <w:rsid w:val="00C521F2"/>
    <w:rsid w:val="00C52204"/>
    <w:rsid w:val="00C55357"/>
    <w:rsid w:val="00C61659"/>
    <w:rsid w:val="00C748F1"/>
    <w:rsid w:val="00C777D3"/>
    <w:rsid w:val="00C858D2"/>
    <w:rsid w:val="00C91E5B"/>
    <w:rsid w:val="00C928A1"/>
    <w:rsid w:val="00C92CB5"/>
    <w:rsid w:val="00CA464A"/>
    <w:rsid w:val="00CB7D52"/>
    <w:rsid w:val="00CC2289"/>
    <w:rsid w:val="00CC22AB"/>
    <w:rsid w:val="00CE641A"/>
    <w:rsid w:val="00D0106D"/>
    <w:rsid w:val="00D04C8A"/>
    <w:rsid w:val="00D10685"/>
    <w:rsid w:val="00D237DE"/>
    <w:rsid w:val="00D35E41"/>
    <w:rsid w:val="00D91C17"/>
    <w:rsid w:val="00D939E2"/>
    <w:rsid w:val="00D95004"/>
    <w:rsid w:val="00DA344C"/>
    <w:rsid w:val="00DA3F5D"/>
    <w:rsid w:val="00DC0E42"/>
    <w:rsid w:val="00DD6149"/>
    <w:rsid w:val="00DE15B5"/>
    <w:rsid w:val="00DE1690"/>
    <w:rsid w:val="00DE5DAC"/>
    <w:rsid w:val="00DF33E2"/>
    <w:rsid w:val="00E00717"/>
    <w:rsid w:val="00E01D8C"/>
    <w:rsid w:val="00E022A4"/>
    <w:rsid w:val="00E041E6"/>
    <w:rsid w:val="00E0657E"/>
    <w:rsid w:val="00E07AE4"/>
    <w:rsid w:val="00E111E5"/>
    <w:rsid w:val="00E73C54"/>
    <w:rsid w:val="00E77FB4"/>
    <w:rsid w:val="00E84C6A"/>
    <w:rsid w:val="00E939EA"/>
    <w:rsid w:val="00E94AEB"/>
    <w:rsid w:val="00E965F3"/>
    <w:rsid w:val="00E973AE"/>
    <w:rsid w:val="00E975C5"/>
    <w:rsid w:val="00EA1AFA"/>
    <w:rsid w:val="00EB1810"/>
    <w:rsid w:val="00EB296D"/>
    <w:rsid w:val="00EB78FC"/>
    <w:rsid w:val="00EE0349"/>
    <w:rsid w:val="00EE28CF"/>
    <w:rsid w:val="00EE4326"/>
    <w:rsid w:val="00F06388"/>
    <w:rsid w:val="00F16B30"/>
    <w:rsid w:val="00F35B46"/>
    <w:rsid w:val="00F711E9"/>
    <w:rsid w:val="00F73D55"/>
    <w:rsid w:val="00F76FBE"/>
    <w:rsid w:val="00F80DFC"/>
    <w:rsid w:val="00F93B36"/>
    <w:rsid w:val="00FC124E"/>
    <w:rsid w:val="00FC7DFC"/>
    <w:rsid w:val="00FE25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E5B"/>
    <w:pPr>
      <w:spacing w:after="0" w:line="240" w:lineRule="auto"/>
    </w:pPr>
  </w:style>
  <w:style w:type="paragraph" w:styleId="ListParagraph">
    <w:name w:val="List Paragraph"/>
    <w:basedOn w:val="Normal"/>
    <w:uiPriority w:val="34"/>
    <w:qFormat/>
    <w:rsid w:val="00C91E5B"/>
    <w:pPr>
      <w:ind w:left="720"/>
      <w:contextualSpacing/>
    </w:pPr>
  </w:style>
  <w:style w:type="paragraph" w:styleId="Header">
    <w:name w:val="header"/>
    <w:basedOn w:val="Normal"/>
    <w:link w:val="HeaderChar"/>
    <w:uiPriority w:val="99"/>
    <w:unhideWhenUsed/>
    <w:rsid w:val="004F7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12"/>
  </w:style>
  <w:style w:type="paragraph" w:styleId="Footer">
    <w:name w:val="footer"/>
    <w:basedOn w:val="Normal"/>
    <w:link w:val="FooterChar"/>
    <w:uiPriority w:val="99"/>
    <w:semiHidden/>
    <w:unhideWhenUsed/>
    <w:rsid w:val="004F75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7512"/>
  </w:style>
</w:styles>
</file>

<file path=word/webSettings.xml><?xml version="1.0" encoding="utf-8"?>
<w:webSettings xmlns:r="http://schemas.openxmlformats.org/officeDocument/2006/relationships" xmlns:w="http://schemas.openxmlformats.org/wordprocessingml/2006/main">
  <w:divs>
    <w:div w:id="641352429">
      <w:bodyDiv w:val="1"/>
      <w:marLeft w:val="0"/>
      <w:marRight w:val="0"/>
      <w:marTop w:val="0"/>
      <w:marBottom w:val="0"/>
      <w:divBdr>
        <w:top w:val="none" w:sz="0" w:space="0" w:color="auto"/>
        <w:left w:val="none" w:sz="0" w:space="0" w:color="auto"/>
        <w:bottom w:val="none" w:sz="0" w:space="0" w:color="auto"/>
        <w:right w:val="none" w:sz="0" w:space="0" w:color="auto"/>
      </w:divBdr>
    </w:div>
    <w:div w:id="653220766">
      <w:bodyDiv w:val="1"/>
      <w:marLeft w:val="0"/>
      <w:marRight w:val="0"/>
      <w:marTop w:val="0"/>
      <w:marBottom w:val="0"/>
      <w:divBdr>
        <w:top w:val="none" w:sz="0" w:space="0" w:color="auto"/>
        <w:left w:val="none" w:sz="0" w:space="0" w:color="auto"/>
        <w:bottom w:val="none" w:sz="0" w:space="0" w:color="auto"/>
        <w:right w:val="none" w:sz="0" w:space="0" w:color="auto"/>
      </w:divBdr>
    </w:div>
    <w:div w:id="756052013">
      <w:bodyDiv w:val="1"/>
      <w:marLeft w:val="0"/>
      <w:marRight w:val="0"/>
      <w:marTop w:val="0"/>
      <w:marBottom w:val="0"/>
      <w:divBdr>
        <w:top w:val="none" w:sz="0" w:space="0" w:color="auto"/>
        <w:left w:val="none" w:sz="0" w:space="0" w:color="auto"/>
        <w:bottom w:val="none" w:sz="0" w:space="0" w:color="auto"/>
        <w:right w:val="none" w:sz="0" w:space="0" w:color="auto"/>
      </w:divBdr>
    </w:div>
    <w:div w:id="954943854">
      <w:bodyDiv w:val="1"/>
      <w:marLeft w:val="0"/>
      <w:marRight w:val="0"/>
      <w:marTop w:val="0"/>
      <w:marBottom w:val="0"/>
      <w:divBdr>
        <w:top w:val="none" w:sz="0" w:space="0" w:color="auto"/>
        <w:left w:val="none" w:sz="0" w:space="0" w:color="auto"/>
        <w:bottom w:val="none" w:sz="0" w:space="0" w:color="auto"/>
        <w:right w:val="none" w:sz="0" w:space="0" w:color="auto"/>
      </w:divBdr>
    </w:div>
    <w:div w:id="15308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0519-DF23-4C4B-93AA-DF246D13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18</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201</cp:revision>
  <cp:lastPrinted>2018-08-29T08:31:00Z</cp:lastPrinted>
  <dcterms:created xsi:type="dcterms:W3CDTF">2018-08-10T06:18:00Z</dcterms:created>
  <dcterms:modified xsi:type="dcterms:W3CDTF">2018-08-29T08:54:00Z</dcterms:modified>
</cp:coreProperties>
</file>